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118" w:rsidRDefault="003B4118"/>
    <w:p w:rsidR="003B4118" w:rsidRPr="003B4118" w:rsidRDefault="003B4118" w:rsidP="003B4118">
      <w:pPr>
        <w:jc w:val="center"/>
        <w:rPr>
          <w:b/>
          <w:sz w:val="32"/>
          <w:szCs w:val="32"/>
          <w:u w:val="single"/>
        </w:rPr>
      </w:pPr>
      <w:r w:rsidRPr="003B4118">
        <w:rPr>
          <w:b/>
          <w:sz w:val="32"/>
          <w:szCs w:val="32"/>
          <w:u w:val="single"/>
        </w:rPr>
        <w:t xml:space="preserve">DUE DATE EXTENDED </w:t>
      </w:r>
    </w:p>
    <w:p w:rsidR="003B4118" w:rsidRPr="003B4118" w:rsidRDefault="003B4118" w:rsidP="003B4118">
      <w:pPr>
        <w:jc w:val="right"/>
        <w:rPr>
          <w:sz w:val="32"/>
          <w:szCs w:val="32"/>
        </w:rPr>
      </w:pPr>
      <w:r w:rsidRPr="003B4118">
        <w:rPr>
          <w:sz w:val="32"/>
          <w:szCs w:val="32"/>
        </w:rPr>
        <w:t>11.09.2017</w:t>
      </w:r>
    </w:p>
    <w:p w:rsidR="003B4118" w:rsidRPr="003B4118" w:rsidRDefault="003B4118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974"/>
        <w:gridCol w:w="2194"/>
        <w:gridCol w:w="1710"/>
        <w:gridCol w:w="1916"/>
        <w:gridCol w:w="2782"/>
      </w:tblGrid>
      <w:tr w:rsidR="003B4118" w:rsidRPr="003B4118" w:rsidTr="003B4118">
        <w:tc>
          <w:tcPr>
            <w:tcW w:w="974" w:type="dxa"/>
          </w:tcPr>
          <w:p w:rsidR="003B4118" w:rsidRPr="003B4118" w:rsidRDefault="003B4118">
            <w:pPr>
              <w:rPr>
                <w:sz w:val="32"/>
                <w:szCs w:val="32"/>
              </w:rPr>
            </w:pPr>
            <w:proofErr w:type="spellStart"/>
            <w:r w:rsidRPr="003B4118">
              <w:rPr>
                <w:sz w:val="32"/>
                <w:szCs w:val="32"/>
              </w:rPr>
              <w:t>Sl.No</w:t>
            </w:r>
            <w:proofErr w:type="spellEnd"/>
            <w:r w:rsidRPr="003B4118">
              <w:rPr>
                <w:sz w:val="32"/>
                <w:szCs w:val="32"/>
              </w:rPr>
              <w:t>.</w:t>
            </w:r>
          </w:p>
        </w:tc>
        <w:tc>
          <w:tcPr>
            <w:tcW w:w="2194" w:type="dxa"/>
          </w:tcPr>
          <w:p w:rsidR="003B4118" w:rsidRPr="003B4118" w:rsidRDefault="003B4118">
            <w:pPr>
              <w:rPr>
                <w:sz w:val="32"/>
                <w:szCs w:val="32"/>
              </w:rPr>
            </w:pPr>
            <w:r w:rsidRPr="003B4118">
              <w:rPr>
                <w:sz w:val="32"/>
                <w:szCs w:val="32"/>
              </w:rPr>
              <w:t>Enquiry No.</w:t>
            </w:r>
          </w:p>
        </w:tc>
        <w:tc>
          <w:tcPr>
            <w:tcW w:w="1710" w:type="dxa"/>
          </w:tcPr>
          <w:p w:rsidR="003B4118" w:rsidRPr="003B4118" w:rsidRDefault="003B4118">
            <w:pPr>
              <w:rPr>
                <w:sz w:val="32"/>
                <w:szCs w:val="32"/>
              </w:rPr>
            </w:pPr>
            <w:r w:rsidRPr="003B4118">
              <w:rPr>
                <w:sz w:val="32"/>
                <w:szCs w:val="32"/>
              </w:rPr>
              <w:t>Due on</w:t>
            </w:r>
          </w:p>
        </w:tc>
        <w:tc>
          <w:tcPr>
            <w:tcW w:w="1916" w:type="dxa"/>
          </w:tcPr>
          <w:p w:rsidR="003B4118" w:rsidRPr="003B4118" w:rsidRDefault="003B4118">
            <w:pPr>
              <w:rPr>
                <w:sz w:val="32"/>
                <w:szCs w:val="32"/>
              </w:rPr>
            </w:pPr>
            <w:r w:rsidRPr="003B4118">
              <w:rPr>
                <w:sz w:val="32"/>
                <w:szCs w:val="32"/>
              </w:rPr>
              <w:t>Extend up to</w:t>
            </w:r>
          </w:p>
        </w:tc>
        <w:tc>
          <w:tcPr>
            <w:tcW w:w="2782" w:type="dxa"/>
          </w:tcPr>
          <w:p w:rsidR="003B4118" w:rsidRPr="003B4118" w:rsidRDefault="003B4118">
            <w:pPr>
              <w:rPr>
                <w:sz w:val="32"/>
                <w:szCs w:val="32"/>
              </w:rPr>
            </w:pPr>
            <w:r w:rsidRPr="003B4118">
              <w:rPr>
                <w:sz w:val="32"/>
                <w:szCs w:val="32"/>
              </w:rPr>
              <w:t>Material Description</w:t>
            </w:r>
          </w:p>
          <w:p w:rsidR="003B4118" w:rsidRPr="003B4118" w:rsidRDefault="003B4118">
            <w:pPr>
              <w:rPr>
                <w:sz w:val="32"/>
                <w:szCs w:val="32"/>
              </w:rPr>
            </w:pPr>
          </w:p>
        </w:tc>
      </w:tr>
      <w:tr w:rsidR="003B4118" w:rsidRPr="003B4118" w:rsidTr="003B4118">
        <w:tc>
          <w:tcPr>
            <w:tcW w:w="974" w:type="dxa"/>
          </w:tcPr>
          <w:p w:rsidR="003B4118" w:rsidRPr="003B4118" w:rsidRDefault="003B4118">
            <w:pPr>
              <w:rPr>
                <w:sz w:val="32"/>
                <w:szCs w:val="32"/>
              </w:rPr>
            </w:pPr>
            <w:r w:rsidRPr="003B4118">
              <w:rPr>
                <w:sz w:val="32"/>
                <w:szCs w:val="32"/>
              </w:rPr>
              <w:t>1.</w:t>
            </w:r>
          </w:p>
        </w:tc>
        <w:tc>
          <w:tcPr>
            <w:tcW w:w="2194" w:type="dxa"/>
          </w:tcPr>
          <w:p w:rsidR="003B4118" w:rsidRPr="003B4118" w:rsidRDefault="003B4118">
            <w:pPr>
              <w:rPr>
                <w:sz w:val="32"/>
                <w:szCs w:val="32"/>
              </w:rPr>
            </w:pPr>
            <w:r w:rsidRPr="003B4118">
              <w:rPr>
                <w:sz w:val="32"/>
                <w:szCs w:val="32"/>
              </w:rPr>
              <w:t>1/PE170796/8</w:t>
            </w:r>
          </w:p>
        </w:tc>
        <w:tc>
          <w:tcPr>
            <w:tcW w:w="1710" w:type="dxa"/>
          </w:tcPr>
          <w:p w:rsidR="003B4118" w:rsidRPr="003B4118" w:rsidRDefault="003B4118">
            <w:pPr>
              <w:rPr>
                <w:sz w:val="32"/>
                <w:szCs w:val="32"/>
              </w:rPr>
            </w:pPr>
            <w:r w:rsidRPr="003B4118">
              <w:rPr>
                <w:sz w:val="32"/>
                <w:szCs w:val="32"/>
              </w:rPr>
              <w:t>10.09.2017</w:t>
            </w:r>
          </w:p>
        </w:tc>
        <w:tc>
          <w:tcPr>
            <w:tcW w:w="1916" w:type="dxa"/>
          </w:tcPr>
          <w:p w:rsidR="003B4118" w:rsidRPr="003B4118" w:rsidRDefault="003B4118">
            <w:pPr>
              <w:rPr>
                <w:sz w:val="32"/>
                <w:szCs w:val="32"/>
              </w:rPr>
            </w:pPr>
            <w:r w:rsidRPr="003B4118">
              <w:rPr>
                <w:sz w:val="32"/>
                <w:szCs w:val="32"/>
              </w:rPr>
              <w:t>21.09.2017</w:t>
            </w:r>
          </w:p>
        </w:tc>
        <w:tc>
          <w:tcPr>
            <w:tcW w:w="2782" w:type="dxa"/>
          </w:tcPr>
          <w:p w:rsidR="003B4118" w:rsidRPr="003B4118" w:rsidRDefault="003B4118">
            <w:pPr>
              <w:rPr>
                <w:sz w:val="32"/>
                <w:szCs w:val="32"/>
              </w:rPr>
            </w:pPr>
            <w:r w:rsidRPr="003B4118">
              <w:rPr>
                <w:sz w:val="32"/>
                <w:szCs w:val="32"/>
              </w:rPr>
              <w:t>Ink jet Printer</w:t>
            </w:r>
          </w:p>
          <w:p w:rsidR="003B4118" w:rsidRPr="003B4118" w:rsidRDefault="003B4118">
            <w:pPr>
              <w:rPr>
                <w:sz w:val="32"/>
                <w:szCs w:val="32"/>
              </w:rPr>
            </w:pPr>
          </w:p>
        </w:tc>
      </w:tr>
    </w:tbl>
    <w:p w:rsidR="0049055D" w:rsidRDefault="0049055D"/>
    <w:sectPr w:rsidR="00490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3B4118"/>
    <w:rsid w:val="003B4118"/>
    <w:rsid w:val="00490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41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PUR-GP1</dc:creator>
  <cp:keywords/>
  <dc:description/>
  <cp:lastModifiedBy>PUR-GP1</cp:lastModifiedBy>
  <cp:revision>2</cp:revision>
  <dcterms:created xsi:type="dcterms:W3CDTF">2017-09-12T05:40:00Z</dcterms:created>
  <dcterms:modified xsi:type="dcterms:W3CDTF">2017-09-12T05:48:00Z</dcterms:modified>
</cp:coreProperties>
</file>