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16" w:rsidRPr="00377CED" w:rsidRDefault="00F50B16" w:rsidP="00F50B16">
      <w:pPr>
        <w:jc w:val="center"/>
        <w:rPr>
          <w:rFonts w:ascii="Arial" w:hAnsi="Arial" w:cs="Arial"/>
          <w:sz w:val="24"/>
          <w:szCs w:val="24"/>
        </w:rPr>
      </w:pPr>
      <w:r w:rsidRPr="00377CED">
        <w:rPr>
          <w:rFonts w:ascii="Arial" w:hAnsi="Arial" w:cs="Arial"/>
          <w:sz w:val="24"/>
          <w:szCs w:val="24"/>
        </w:rPr>
        <w:t>CORRIGENDUM</w:t>
      </w:r>
    </w:p>
    <w:p w:rsidR="00F50B16" w:rsidRPr="00377CED" w:rsidRDefault="00F50B16" w:rsidP="00F50B16">
      <w:pPr>
        <w:rPr>
          <w:rFonts w:ascii="Arial" w:hAnsi="Arial" w:cs="Arial"/>
        </w:rPr>
      </w:pPr>
      <w:proofErr w:type="gramStart"/>
      <w:r w:rsidRPr="00377CED">
        <w:rPr>
          <w:rFonts w:ascii="Arial" w:hAnsi="Arial" w:cs="Arial"/>
        </w:rPr>
        <w:t xml:space="preserve">The Corrigendum </w:t>
      </w:r>
      <w:r w:rsidR="00DB5E7E" w:rsidRPr="00377CED">
        <w:rPr>
          <w:rFonts w:ascii="Arial" w:hAnsi="Arial" w:cs="Arial"/>
        </w:rPr>
        <w:t>against tender No.</w:t>
      </w:r>
      <w:proofErr w:type="gramEnd"/>
      <w:r w:rsidR="00DB5E7E" w:rsidRPr="00377CED">
        <w:rPr>
          <w:rFonts w:ascii="Arial" w:hAnsi="Arial" w:cs="Arial"/>
        </w:rPr>
        <w:t xml:space="preserve">  3/PE200736/</w:t>
      </w:r>
      <w:r w:rsidR="0048123A" w:rsidRPr="00377CED">
        <w:rPr>
          <w:rFonts w:ascii="Arial" w:hAnsi="Arial" w:cs="Arial"/>
        </w:rPr>
        <w:t>1</w:t>
      </w:r>
      <w:r w:rsidRPr="00377CED">
        <w:rPr>
          <w:rFonts w:ascii="Arial" w:hAnsi="Arial" w:cs="Arial"/>
        </w:rPr>
        <w:t xml:space="preserve"> </w:t>
      </w:r>
      <w:proofErr w:type="spellStart"/>
      <w:r w:rsidRPr="00377CED">
        <w:rPr>
          <w:rFonts w:ascii="Arial" w:hAnsi="Arial" w:cs="Arial"/>
        </w:rPr>
        <w:t>dtd</w:t>
      </w:r>
      <w:proofErr w:type="spellEnd"/>
      <w:r w:rsidRPr="00377CED">
        <w:rPr>
          <w:rFonts w:ascii="Arial" w:hAnsi="Arial" w:cs="Arial"/>
        </w:rPr>
        <w:t xml:space="preserve"> </w:t>
      </w:r>
      <w:r w:rsidR="0048123A" w:rsidRPr="00377CED">
        <w:rPr>
          <w:rFonts w:ascii="Arial" w:hAnsi="Arial" w:cs="Arial"/>
        </w:rPr>
        <w:t>2</w:t>
      </w:r>
      <w:r w:rsidR="00DB5E7E" w:rsidRPr="00377CED">
        <w:rPr>
          <w:rFonts w:ascii="Arial" w:hAnsi="Arial" w:cs="Arial"/>
        </w:rPr>
        <w:t>1</w:t>
      </w:r>
      <w:r w:rsidRPr="00377CED">
        <w:rPr>
          <w:rFonts w:ascii="Arial" w:hAnsi="Arial" w:cs="Arial"/>
        </w:rPr>
        <w:t>/</w:t>
      </w:r>
      <w:r w:rsidR="0048123A" w:rsidRPr="00377CED">
        <w:rPr>
          <w:rFonts w:ascii="Arial" w:hAnsi="Arial" w:cs="Arial"/>
        </w:rPr>
        <w:t>0</w:t>
      </w:r>
      <w:r w:rsidR="00DB5E7E" w:rsidRPr="00377CED">
        <w:rPr>
          <w:rFonts w:ascii="Arial" w:hAnsi="Arial" w:cs="Arial"/>
        </w:rPr>
        <w:t>8</w:t>
      </w:r>
      <w:r w:rsidRPr="00377CED">
        <w:rPr>
          <w:rFonts w:ascii="Arial" w:hAnsi="Arial" w:cs="Arial"/>
        </w:rPr>
        <w:t>/20</w:t>
      </w:r>
      <w:r w:rsidR="0048123A" w:rsidRPr="00377CED">
        <w:rPr>
          <w:rFonts w:ascii="Arial" w:hAnsi="Arial" w:cs="Arial"/>
        </w:rPr>
        <w:t>20</w:t>
      </w:r>
      <w:r w:rsidRPr="00377CED">
        <w:rPr>
          <w:rFonts w:ascii="Arial" w:hAnsi="Arial" w:cs="Arial"/>
        </w:rPr>
        <w:t xml:space="preserve"> due on </w:t>
      </w:r>
      <w:r w:rsidR="00DB5E7E" w:rsidRPr="00377CED">
        <w:rPr>
          <w:rFonts w:ascii="Arial" w:hAnsi="Arial" w:cs="Arial"/>
        </w:rPr>
        <w:t>30</w:t>
      </w:r>
      <w:r w:rsidR="0048123A" w:rsidRPr="00377CED">
        <w:rPr>
          <w:rFonts w:ascii="Arial" w:hAnsi="Arial" w:cs="Arial"/>
        </w:rPr>
        <w:t>/0</w:t>
      </w:r>
      <w:r w:rsidR="00DB5E7E" w:rsidRPr="00377CED">
        <w:rPr>
          <w:rFonts w:ascii="Arial" w:hAnsi="Arial" w:cs="Arial"/>
        </w:rPr>
        <w:t>9</w:t>
      </w:r>
      <w:r w:rsidR="00BF6822" w:rsidRPr="00377CED">
        <w:rPr>
          <w:rFonts w:ascii="Arial" w:hAnsi="Arial" w:cs="Arial"/>
        </w:rPr>
        <w:t>/2020</w:t>
      </w:r>
      <w:r w:rsidRPr="00377CED">
        <w:rPr>
          <w:rFonts w:ascii="Arial" w:hAnsi="Arial" w:cs="Arial"/>
        </w:rPr>
        <w:t xml:space="preserve"> with respect to due date extension</w:t>
      </w:r>
      <w:r w:rsidR="00BF6822" w:rsidRPr="00377CED">
        <w:rPr>
          <w:rFonts w:ascii="Arial" w:hAnsi="Arial" w:cs="Arial"/>
        </w:rPr>
        <w:t xml:space="preserve"> &amp; incorporation of </w:t>
      </w:r>
      <w:r w:rsidR="00DB5E7E" w:rsidRPr="00377CED">
        <w:rPr>
          <w:rFonts w:ascii="Arial" w:hAnsi="Arial" w:cs="Arial"/>
        </w:rPr>
        <w:t>Underground Equipment Model and Make</w:t>
      </w:r>
      <w:r w:rsidR="00BF6822" w:rsidRPr="00377CED">
        <w:rPr>
          <w:rFonts w:ascii="Arial" w:hAnsi="Arial" w:cs="Arial"/>
        </w:rPr>
        <w:t xml:space="preserve"> </w:t>
      </w:r>
      <w:r w:rsidRPr="00377CED">
        <w:rPr>
          <w:rFonts w:ascii="Arial" w:hAnsi="Arial" w:cs="Arial"/>
        </w:rPr>
        <w:t>is as under:</w:t>
      </w:r>
    </w:p>
    <w:p w:rsidR="00F50B16" w:rsidRPr="00377CED" w:rsidRDefault="00F50B16" w:rsidP="00F50B1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377CED">
        <w:rPr>
          <w:rFonts w:ascii="Arial" w:hAnsi="Arial" w:cs="Arial"/>
        </w:rPr>
        <w:t>Due Date Extension</w:t>
      </w:r>
    </w:p>
    <w:p w:rsidR="00F50B16" w:rsidRPr="00377CED" w:rsidRDefault="00F50B16" w:rsidP="00F50B16">
      <w:pPr>
        <w:pStyle w:val="ListParagraph"/>
        <w:rPr>
          <w:rFonts w:ascii="Arial" w:hAnsi="Arial" w:cs="Arial"/>
        </w:rPr>
      </w:pPr>
      <w:r w:rsidRPr="00377CED">
        <w:rPr>
          <w:rFonts w:ascii="Arial" w:hAnsi="Arial" w:cs="Arial"/>
        </w:rPr>
        <w:t xml:space="preserve">FOR    : </w:t>
      </w:r>
      <w:r w:rsidR="00DB5E7E" w:rsidRPr="00377CED">
        <w:rPr>
          <w:rFonts w:ascii="Arial" w:hAnsi="Arial" w:cs="Arial"/>
        </w:rPr>
        <w:t>30</w:t>
      </w:r>
      <w:r w:rsidR="006D5263" w:rsidRPr="00377CED">
        <w:rPr>
          <w:rFonts w:ascii="Arial" w:hAnsi="Arial" w:cs="Arial"/>
        </w:rPr>
        <w:t>/0</w:t>
      </w:r>
      <w:r w:rsidR="00DB5E7E" w:rsidRPr="00377CED">
        <w:rPr>
          <w:rFonts w:ascii="Arial" w:hAnsi="Arial" w:cs="Arial"/>
        </w:rPr>
        <w:t>9</w:t>
      </w:r>
      <w:r w:rsidR="00BF6822" w:rsidRPr="00377CED">
        <w:rPr>
          <w:rFonts w:ascii="Arial" w:hAnsi="Arial" w:cs="Arial"/>
        </w:rPr>
        <w:t>/2020</w:t>
      </w:r>
    </w:p>
    <w:p w:rsidR="00F50B16" w:rsidRPr="00377CED" w:rsidRDefault="00F50B16" w:rsidP="00F50B16">
      <w:pPr>
        <w:pStyle w:val="ListParagraph"/>
        <w:rPr>
          <w:rFonts w:ascii="Arial" w:hAnsi="Arial" w:cs="Arial"/>
        </w:rPr>
      </w:pPr>
      <w:proofErr w:type="gramStart"/>
      <w:r w:rsidRPr="00377CED">
        <w:rPr>
          <w:rFonts w:ascii="Arial" w:hAnsi="Arial" w:cs="Arial"/>
        </w:rPr>
        <w:t>READ  :</w:t>
      </w:r>
      <w:proofErr w:type="gramEnd"/>
      <w:r w:rsidRPr="00377CED">
        <w:rPr>
          <w:rFonts w:ascii="Arial" w:hAnsi="Arial" w:cs="Arial"/>
        </w:rPr>
        <w:t xml:space="preserve">  </w:t>
      </w:r>
      <w:r w:rsidR="008F4179" w:rsidRPr="00377CED">
        <w:rPr>
          <w:rFonts w:ascii="Arial" w:hAnsi="Arial" w:cs="Arial"/>
        </w:rPr>
        <w:t>29</w:t>
      </w:r>
      <w:r w:rsidR="00BF6822" w:rsidRPr="00377CED">
        <w:rPr>
          <w:rFonts w:ascii="Arial" w:hAnsi="Arial" w:cs="Arial"/>
        </w:rPr>
        <w:t>/</w:t>
      </w:r>
      <w:r w:rsidR="00DB5E7E" w:rsidRPr="00377CED">
        <w:rPr>
          <w:rFonts w:ascii="Arial" w:hAnsi="Arial" w:cs="Arial"/>
        </w:rPr>
        <w:t>1</w:t>
      </w:r>
      <w:r w:rsidR="008F4179" w:rsidRPr="00377CED">
        <w:rPr>
          <w:rFonts w:ascii="Arial" w:hAnsi="Arial" w:cs="Arial"/>
        </w:rPr>
        <w:t>0</w:t>
      </w:r>
      <w:r w:rsidR="00BF6822" w:rsidRPr="00377CED">
        <w:rPr>
          <w:rFonts w:ascii="Arial" w:hAnsi="Arial" w:cs="Arial"/>
        </w:rPr>
        <w:t>/2020</w:t>
      </w:r>
    </w:p>
    <w:p w:rsidR="00BF6822" w:rsidRPr="00377CED" w:rsidRDefault="00BF6822" w:rsidP="00F50B16">
      <w:pPr>
        <w:pStyle w:val="ListParagraph"/>
        <w:rPr>
          <w:rFonts w:ascii="Arial" w:hAnsi="Arial" w:cs="Arial"/>
        </w:rPr>
      </w:pPr>
    </w:p>
    <w:p w:rsidR="0048123A" w:rsidRPr="00377CED" w:rsidRDefault="00BF6822" w:rsidP="00BF682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377CED">
        <w:rPr>
          <w:rFonts w:ascii="Arial" w:hAnsi="Arial" w:cs="Arial"/>
        </w:rPr>
        <w:t xml:space="preserve">Incorporation of </w:t>
      </w:r>
      <w:r w:rsidR="00DB5E7E" w:rsidRPr="00377CED">
        <w:rPr>
          <w:rFonts w:ascii="Arial" w:hAnsi="Arial" w:cs="Arial"/>
        </w:rPr>
        <w:t xml:space="preserve"> the Underground Equipment Model and Make</w:t>
      </w:r>
      <w:r w:rsidR="0048123A" w:rsidRPr="00377CED">
        <w:rPr>
          <w:rFonts w:ascii="Arial" w:hAnsi="Arial" w:cs="Arial"/>
        </w:rPr>
        <w:t>:</w:t>
      </w:r>
    </w:p>
    <w:p w:rsidR="0048123A" w:rsidRPr="00377CED" w:rsidRDefault="0048123A" w:rsidP="00DB5E7E">
      <w:pPr>
        <w:pStyle w:val="ListParagraph"/>
        <w:rPr>
          <w:rFonts w:ascii="Arial" w:hAnsi="Arial" w:cs="Arial"/>
        </w:rPr>
      </w:pPr>
      <w:proofErr w:type="gramStart"/>
      <w:r w:rsidRPr="00377CED">
        <w:rPr>
          <w:rFonts w:ascii="Arial" w:hAnsi="Arial" w:cs="Arial"/>
        </w:rPr>
        <w:t>FOR  :</w:t>
      </w:r>
      <w:proofErr w:type="gramEnd"/>
      <w:r w:rsidRPr="00377CED">
        <w:rPr>
          <w:rFonts w:ascii="Arial" w:hAnsi="Arial" w:cs="Arial"/>
        </w:rPr>
        <w:t xml:space="preserve"> </w:t>
      </w:r>
      <w:r w:rsidR="00DB5E7E" w:rsidRPr="00377CED">
        <w:rPr>
          <w:rFonts w:ascii="Arial" w:hAnsi="Arial" w:cs="Arial"/>
        </w:rPr>
        <w:t>SPARE OF UNDERGROUND EQUIPMENT</w:t>
      </w:r>
      <w:r w:rsidRPr="00377CED">
        <w:rPr>
          <w:rFonts w:ascii="Arial" w:hAnsi="Arial" w:cs="Arial"/>
        </w:rPr>
        <w:t>.</w:t>
      </w:r>
    </w:p>
    <w:p w:rsidR="0048123A" w:rsidRPr="00377CED" w:rsidRDefault="0048123A" w:rsidP="00DB5E7E">
      <w:pPr>
        <w:pStyle w:val="ListParagraph"/>
        <w:rPr>
          <w:rFonts w:ascii="Arial" w:hAnsi="Arial" w:cs="Arial"/>
        </w:rPr>
      </w:pPr>
      <w:r w:rsidRPr="00377CED">
        <w:rPr>
          <w:rFonts w:ascii="Arial" w:hAnsi="Arial" w:cs="Arial"/>
        </w:rPr>
        <w:t>READ:</w:t>
      </w:r>
      <w:r w:rsidR="00DB5E7E" w:rsidRPr="00377CED">
        <w:rPr>
          <w:rFonts w:ascii="Arial" w:hAnsi="Arial" w:cs="Arial"/>
        </w:rPr>
        <w:t xml:space="preserve"> FOR ALL MOVABLE UNDERGROUND EQUIPMENT – VIZ ST-3.5, ST-</w:t>
      </w:r>
      <w:proofErr w:type="gramStart"/>
      <w:r w:rsidR="00DB5E7E" w:rsidRPr="00377CED">
        <w:rPr>
          <w:rFonts w:ascii="Arial" w:hAnsi="Arial" w:cs="Arial"/>
        </w:rPr>
        <w:t>710 ,</w:t>
      </w:r>
      <w:proofErr w:type="gramEnd"/>
      <w:r w:rsidR="00DB5E7E" w:rsidRPr="00377CED">
        <w:rPr>
          <w:rFonts w:ascii="Arial" w:hAnsi="Arial" w:cs="Arial"/>
        </w:rPr>
        <w:t xml:space="preserve"> UTILIFT-6330X , MINE TRUCK, DRILL </w:t>
      </w:r>
      <w:r w:rsidR="008F4179" w:rsidRPr="00377CED">
        <w:rPr>
          <w:rFonts w:ascii="Arial" w:hAnsi="Arial" w:cs="Arial"/>
        </w:rPr>
        <w:t>JUMBO, PUBLIC CARRIER,</w:t>
      </w:r>
    </w:p>
    <w:p w:rsidR="008F4179" w:rsidRPr="00377CED" w:rsidRDefault="008F4179" w:rsidP="00DB5E7E">
      <w:pPr>
        <w:pStyle w:val="ListParagraph"/>
        <w:rPr>
          <w:rFonts w:ascii="Arial" w:hAnsi="Arial" w:cs="Arial"/>
        </w:rPr>
      </w:pPr>
      <w:r w:rsidRPr="00377CED">
        <w:rPr>
          <w:rFonts w:ascii="Arial" w:hAnsi="Arial" w:cs="Arial"/>
        </w:rPr>
        <w:t>MAKE: EPIROC, NORME</w:t>
      </w:r>
      <w:r w:rsidR="00572BFB">
        <w:rPr>
          <w:rFonts w:ascii="Arial" w:hAnsi="Arial" w:cs="Arial"/>
        </w:rPr>
        <w:t>T</w:t>
      </w:r>
      <w:r w:rsidR="008D31FA">
        <w:rPr>
          <w:rFonts w:ascii="Arial" w:hAnsi="Arial" w:cs="Arial"/>
        </w:rPr>
        <w:t xml:space="preserve">, </w:t>
      </w:r>
      <w:r w:rsidRPr="00377CED">
        <w:rPr>
          <w:rFonts w:ascii="Arial" w:hAnsi="Arial" w:cs="Arial"/>
        </w:rPr>
        <w:t>E</w:t>
      </w:r>
      <w:r w:rsidR="008C391A" w:rsidRPr="00377CED">
        <w:rPr>
          <w:rFonts w:ascii="Arial" w:hAnsi="Arial" w:cs="Arial"/>
        </w:rPr>
        <w:t>J</w:t>
      </w:r>
      <w:r w:rsidRPr="00377CED">
        <w:rPr>
          <w:rFonts w:ascii="Arial" w:hAnsi="Arial" w:cs="Arial"/>
        </w:rPr>
        <w:t>C.</w:t>
      </w:r>
    </w:p>
    <w:p w:rsidR="0048123A" w:rsidRPr="00377CED" w:rsidRDefault="0048123A" w:rsidP="0048123A">
      <w:pPr>
        <w:pStyle w:val="ListParagraph"/>
        <w:rPr>
          <w:rFonts w:ascii="Arial" w:hAnsi="Arial" w:cs="Arial"/>
        </w:rPr>
      </w:pPr>
    </w:p>
    <w:p w:rsidR="00F50B16" w:rsidRPr="00377CED" w:rsidRDefault="00703614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  <w:r w:rsidRPr="00377CED">
        <w:rPr>
          <w:rFonts w:ascii="Arial" w:hAnsi="Arial" w:cs="Arial"/>
          <w:sz w:val="24"/>
          <w:szCs w:val="24"/>
        </w:rPr>
        <w:t>Rest o</w:t>
      </w:r>
      <w:r w:rsidR="00F50B16" w:rsidRPr="00377CED">
        <w:rPr>
          <w:rFonts w:ascii="Arial" w:hAnsi="Arial" w:cs="Arial"/>
          <w:sz w:val="24"/>
          <w:szCs w:val="24"/>
        </w:rPr>
        <w:t xml:space="preserve">f the terms and conditions of the tender will be </w:t>
      </w:r>
      <w:proofErr w:type="gramStart"/>
      <w:r w:rsidR="00F50B16" w:rsidRPr="00377CED">
        <w:rPr>
          <w:rFonts w:ascii="Arial" w:hAnsi="Arial" w:cs="Arial"/>
          <w:sz w:val="24"/>
          <w:szCs w:val="24"/>
        </w:rPr>
        <w:t>remain</w:t>
      </w:r>
      <w:proofErr w:type="gramEnd"/>
      <w:r w:rsidR="00F50B16" w:rsidRPr="00377CED">
        <w:rPr>
          <w:rFonts w:ascii="Arial" w:hAnsi="Arial" w:cs="Arial"/>
          <w:sz w:val="24"/>
          <w:szCs w:val="24"/>
        </w:rPr>
        <w:t xml:space="preserve"> unaltered.</w:t>
      </w:r>
    </w:p>
    <w:p w:rsidR="00F50B16" w:rsidRPr="00377CED" w:rsidRDefault="00F50B16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F50B16" w:rsidRPr="00377CED" w:rsidRDefault="00F50B16" w:rsidP="00F50B16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</w:r>
      <w:r w:rsidRPr="00377CED">
        <w:rPr>
          <w:rFonts w:ascii="Arial" w:hAnsi="Arial" w:cs="Arial"/>
          <w:sz w:val="24"/>
          <w:szCs w:val="24"/>
        </w:rPr>
        <w:tab/>
        <w:t xml:space="preserve">(S N </w:t>
      </w:r>
      <w:proofErr w:type="gramStart"/>
      <w:r w:rsidRPr="00377CED">
        <w:rPr>
          <w:rFonts w:ascii="Arial" w:hAnsi="Arial" w:cs="Arial"/>
          <w:sz w:val="24"/>
          <w:szCs w:val="24"/>
        </w:rPr>
        <w:t>KUMAR )</w:t>
      </w:r>
      <w:proofErr w:type="gramEnd"/>
    </w:p>
    <w:p w:rsidR="00F50B16" w:rsidRPr="00377CED" w:rsidRDefault="00F50B16" w:rsidP="00F50B16">
      <w:pPr>
        <w:pStyle w:val="ListParagraph"/>
        <w:rPr>
          <w:rFonts w:ascii="Arial" w:hAnsi="Arial" w:cs="Arial"/>
        </w:rPr>
      </w:pPr>
      <w:r w:rsidRPr="00377CED">
        <w:rPr>
          <w:rFonts w:ascii="Arial" w:hAnsi="Arial" w:cs="Arial"/>
        </w:rPr>
        <w:tab/>
      </w:r>
      <w:r w:rsidRPr="00377CED">
        <w:rPr>
          <w:rFonts w:ascii="Arial" w:hAnsi="Arial" w:cs="Arial"/>
        </w:rPr>
        <w:tab/>
      </w:r>
      <w:r w:rsidRPr="00377CED">
        <w:rPr>
          <w:rFonts w:ascii="Arial" w:hAnsi="Arial" w:cs="Arial"/>
        </w:rPr>
        <w:tab/>
      </w:r>
      <w:r w:rsidRPr="00377CED">
        <w:rPr>
          <w:rFonts w:ascii="Arial" w:hAnsi="Arial" w:cs="Arial"/>
        </w:rPr>
        <w:tab/>
      </w:r>
      <w:r w:rsidRPr="00377CED">
        <w:rPr>
          <w:rFonts w:ascii="Arial" w:hAnsi="Arial" w:cs="Arial"/>
        </w:rPr>
        <w:tab/>
      </w:r>
      <w:r w:rsidRPr="00377CED">
        <w:rPr>
          <w:rFonts w:ascii="Arial" w:hAnsi="Arial" w:cs="Arial"/>
        </w:rPr>
        <w:tab/>
      </w:r>
      <w:r w:rsidRPr="00377CED">
        <w:rPr>
          <w:rFonts w:ascii="Arial" w:hAnsi="Arial" w:cs="Arial"/>
        </w:rPr>
        <w:tab/>
        <w:t xml:space="preserve">        </w:t>
      </w:r>
      <w:r w:rsidR="00BF6822" w:rsidRPr="00377CED">
        <w:rPr>
          <w:rFonts w:ascii="Arial" w:hAnsi="Arial" w:cs="Arial"/>
        </w:rPr>
        <w:t>Addl</w:t>
      </w:r>
      <w:r w:rsidRPr="00377CED">
        <w:rPr>
          <w:rFonts w:ascii="Arial" w:hAnsi="Arial" w:cs="Arial"/>
        </w:rPr>
        <w:t>. Controller of S&amp;P</w:t>
      </w:r>
    </w:p>
    <w:p w:rsidR="00410A8C" w:rsidRPr="00377CED" w:rsidRDefault="00410A8C" w:rsidP="00F50B16">
      <w:pPr>
        <w:rPr>
          <w:szCs w:val="24"/>
        </w:rPr>
      </w:pPr>
    </w:p>
    <w:sectPr w:rsidR="00410A8C" w:rsidRPr="00377CED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629" w:rsidRDefault="00193629" w:rsidP="00B431BA">
      <w:pPr>
        <w:spacing w:after="0" w:line="240" w:lineRule="auto"/>
      </w:pPr>
      <w:r>
        <w:separator/>
      </w:r>
    </w:p>
  </w:endnote>
  <w:endnote w:type="continuationSeparator" w:id="1">
    <w:p w:rsidR="00193629" w:rsidRDefault="00193629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629" w:rsidRDefault="00193629" w:rsidP="00B431BA">
      <w:pPr>
        <w:spacing w:after="0" w:line="240" w:lineRule="auto"/>
      </w:pPr>
      <w:r>
        <w:separator/>
      </w:r>
    </w:p>
  </w:footnote>
  <w:footnote w:type="continuationSeparator" w:id="1">
    <w:p w:rsidR="00193629" w:rsidRDefault="00193629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E2384"/>
    <w:rsid w:val="0013020B"/>
    <w:rsid w:val="00156AEF"/>
    <w:rsid w:val="00172666"/>
    <w:rsid w:val="00193629"/>
    <w:rsid w:val="001D6FE7"/>
    <w:rsid w:val="00225822"/>
    <w:rsid w:val="00330630"/>
    <w:rsid w:val="00332819"/>
    <w:rsid w:val="0033455C"/>
    <w:rsid w:val="00341B86"/>
    <w:rsid w:val="00350694"/>
    <w:rsid w:val="00377CED"/>
    <w:rsid w:val="003A4E8E"/>
    <w:rsid w:val="003B4818"/>
    <w:rsid w:val="003C6AF9"/>
    <w:rsid w:val="0041090E"/>
    <w:rsid w:val="00410A8C"/>
    <w:rsid w:val="0046211C"/>
    <w:rsid w:val="0048123A"/>
    <w:rsid w:val="0049489A"/>
    <w:rsid w:val="004C19E5"/>
    <w:rsid w:val="004F0A9C"/>
    <w:rsid w:val="004F12E4"/>
    <w:rsid w:val="00531373"/>
    <w:rsid w:val="00560E14"/>
    <w:rsid w:val="00572BFB"/>
    <w:rsid w:val="005772B8"/>
    <w:rsid w:val="005A27E4"/>
    <w:rsid w:val="005B6792"/>
    <w:rsid w:val="00641383"/>
    <w:rsid w:val="006745A2"/>
    <w:rsid w:val="006D5263"/>
    <w:rsid w:val="00703614"/>
    <w:rsid w:val="00797A61"/>
    <w:rsid w:val="0080500F"/>
    <w:rsid w:val="0087175B"/>
    <w:rsid w:val="008C391A"/>
    <w:rsid w:val="008D31FA"/>
    <w:rsid w:val="008F4179"/>
    <w:rsid w:val="008F51BD"/>
    <w:rsid w:val="00932002"/>
    <w:rsid w:val="00935F01"/>
    <w:rsid w:val="00964A4F"/>
    <w:rsid w:val="009B121C"/>
    <w:rsid w:val="00A257BC"/>
    <w:rsid w:val="00A860C6"/>
    <w:rsid w:val="00A902C3"/>
    <w:rsid w:val="00AC3537"/>
    <w:rsid w:val="00B431BA"/>
    <w:rsid w:val="00B47061"/>
    <w:rsid w:val="00B76EC8"/>
    <w:rsid w:val="00B95F16"/>
    <w:rsid w:val="00BC5EA0"/>
    <w:rsid w:val="00BF6822"/>
    <w:rsid w:val="00C13967"/>
    <w:rsid w:val="00C25CF9"/>
    <w:rsid w:val="00C5121A"/>
    <w:rsid w:val="00C74BEC"/>
    <w:rsid w:val="00CA0BED"/>
    <w:rsid w:val="00CD569A"/>
    <w:rsid w:val="00CF040D"/>
    <w:rsid w:val="00D11151"/>
    <w:rsid w:val="00D367E1"/>
    <w:rsid w:val="00D437F6"/>
    <w:rsid w:val="00D9157E"/>
    <w:rsid w:val="00DA70CF"/>
    <w:rsid w:val="00DB5E7E"/>
    <w:rsid w:val="00E54744"/>
    <w:rsid w:val="00E74EBB"/>
    <w:rsid w:val="00E940A8"/>
    <w:rsid w:val="00EE76E4"/>
    <w:rsid w:val="00F36B93"/>
    <w:rsid w:val="00F50B16"/>
    <w:rsid w:val="00F83BC6"/>
    <w:rsid w:val="00FB5D39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User</cp:lastModifiedBy>
  <cp:revision>52</cp:revision>
  <cp:lastPrinted>2020-09-27T05:08:00Z</cp:lastPrinted>
  <dcterms:created xsi:type="dcterms:W3CDTF">2017-06-01T07:07:00Z</dcterms:created>
  <dcterms:modified xsi:type="dcterms:W3CDTF">2020-09-29T05:32:00Z</dcterms:modified>
</cp:coreProperties>
</file>