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The Due </w:t>
      </w:r>
      <w:proofErr w:type="gramStart"/>
      <w:r>
        <w:rPr>
          <w:sz w:val="32"/>
          <w:szCs w:val="32"/>
        </w:rPr>
        <w:t>date extend</w:t>
      </w:r>
      <w:proofErr w:type="gramEnd"/>
      <w:r w:rsidR="00DB63C8">
        <w:rPr>
          <w:sz w:val="32"/>
          <w:szCs w:val="32"/>
        </w:rPr>
        <w:t xml:space="preserve"> against tender no. 3/PE180226/7 </w:t>
      </w:r>
      <w:proofErr w:type="spellStart"/>
      <w:r w:rsidR="00DB63C8">
        <w:rPr>
          <w:sz w:val="32"/>
          <w:szCs w:val="32"/>
        </w:rPr>
        <w:t>dtd</w:t>
      </w:r>
      <w:proofErr w:type="spellEnd"/>
      <w:r w:rsidR="00DB63C8">
        <w:rPr>
          <w:sz w:val="32"/>
          <w:szCs w:val="32"/>
        </w:rPr>
        <w:t xml:space="preserve"> 08/05/2018 due on 11/06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Due Date (In the b</w:t>
      </w:r>
      <w:r w:rsidR="00DB63C8">
        <w:rPr>
          <w:sz w:val="32"/>
          <w:szCs w:val="32"/>
        </w:rPr>
        <w:t>ody of the Enquiry) : FOR:  11/06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</w:t>
      </w:r>
      <w:r w:rsidR="00DB63C8">
        <w:rPr>
          <w:sz w:val="32"/>
          <w:szCs w:val="32"/>
        </w:rPr>
        <w:t xml:space="preserve">                    </w:t>
      </w:r>
      <w:proofErr w:type="gramStart"/>
      <w:r w:rsidR="00DB63C8">
        <w:rPr>
          <w:sz w:val="32"/>
          <w:szCs w:val="32"/>
        </w:rPr>
        <w:t>READ :</w:t>
      </w:r>
      <w:proofErr w:type="gramEnd"/>
      <w:r w:rsidR="00DB63C8">
        <w:rPr>
          <w:sz w:val="32"/>
          <w:szCs w:val="32"/>
        </w:rPr>
        <w:t xml:space="preserve"> 01/08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</w:t>
      </w:r>
      <w:proofErr w:type="spellStart"/>
      <w:r>
        <w:rPr>
          <w:sz w:val="32"/>
          <w:szCs w:val="32"/>
        </w:rPr>
        <w:t>Mallick</w:t>
      </w:r>
      <w:proofErr w:type="spellEnd"/>
      <w:r>
        <w:rPr>
          <w:sz w:val="32"/>
          <w:szCs w:val="32"/>
        </w:rPr>
        <w:t xml:space="preserve">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</w:t>
      </w:r>
      <w:proofErr w:type="spellStart"/>
      <w:r>
        <w:rPr>
          <w:sz w:val="32"/>
          <w:szCs w:val="32"/>
        </w:rPr>
        <w:t>Supdt</w:t>
      </w:r>
      <w:proofErr w:type="spellEnd"/>
      <w:r>
        <w:rPr>
          <w:sz w:val="32"/>
          <w:szCs w:val="32"/>
        </w:rPr>
        <w:t>. (</w:t>
      </w:r>
      <w:proofErr w:type="spellStart"/>
      <w:r>
        <w:rPr>
          <w:sz w:val="32"/>
          <w:szCs w:val="32"/>
        </w:rPr>
        <w:t>Phy</w:t>
      </w:r>
      <w:proofErr w:type="spellEnd"/>
      <w:r>
        <w:rPr>
          <w:sz w:val="32"/>
          <w:szCs w:val="32"/>
        </w:rPr>
        <w:t>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2DC3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B63C8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92</cp:revision>
  <dcterms:created xsi:type="dcterms:W3CDTF">2017-07-06T11:28:00Z</dcterms:created>
  <dcterms:modified xsi:type="dcterms:W3CDTF">2018-07-18T10:30:00Z</dcterms:modified>
</cp:coreProperties>
</file>