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C89" w:rsidRPr="00121A59" w:rsidRDefault="00784278" w:rsidP="009C4C89">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9C4C89" w:rsidRPr="00121A59">
        <w:rPr>
          <w:rFonts w:ascii="Rockwell" w:hAnsi="Rockwell" w:cs="Arial"/>
          <w:color w:val="000000" w:themeColor="text1"/>
        </w:rPr>
        <w:t xml:space="preserve">                </w:t>
      </w:r>
      <w:r w:rsidR="009C4C89" w:rsidRPr="00121A59">
        <w:rPr>
          <w:rFonts w:ascii="Rockwell" w:hAnsi="Rockwell" w:cs="Arial"/>
          <w:b/>
          <w:color w:val="000000" w:themeColor="text1"/>
          <w:u w:val="single"/>
        </w:rPr>
        <w:t xml:space="preserve">Annexure-1     </w:t>
      </w:r>
    </w:p>
    <w:p w:rsidR="009C4C89" w:rsidRPr="00121A59" w:rsidRDefault="009C4C89" w:rsidP="009C4C89">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C4C89" w:rsidRPr="00121A59" w:rsidRDefault="009C4C89" w:rsidP="009C4C89">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9C4C89" w:rsidRPr="00121A59" w:rsidRDefault="009C4C89" w:rsidP="00A50B94">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9C4C89" w:rsidRPr="00121A59" w:rsidRDefault="009C4C89" w:rsidP="009C4C89">
      <w:pPr>
        <w:pStyle w:val="ListParagraph"/>
        <w:spacing w:after="0" w:line="240" w:lineRule="auto"/>
        <w:contextualSpacing w:val="0"/>
        <w:jc w:val="both"/>
        <w:rPr>
          <w:rFonts w:ascii="Rockwell" w:hAnsi="Rockwell" w:cs="Arial"/>
        </w:rPr>
      </w:pPr>
    </w:p>
    <w:p w:rsidR="009C4C89" w:rsidRDefault="009C4C89" w:rsidP="009C4C89">
      <w:pPr>
        <w:spacing w:after="0" w:line="240" w:lineRule="auto"/>
        <w:ind w:left="1440" w:hanging="720"/>
        <w:jc w:val="both"/>
        <w:rPr>
          <w:rFonts w:ascii="Rockwell" w:hAnsi="Rockwell" w:cs="Arial"/>
          <w:b/>
          <w:u w:val="single"/>
        </w:rPr>
      </w:pPr>
      <w:r w:rsidRPr="00121A59">
        <w:rPr>
          <w:rFonts w:ascii="Rockwell" w:hAnsi="Rockwell" w:cs="Arial"/>
        </w:rPr>
        <w:t xml:space="preserve">NOTE: </w:t>
      </w:r>
      <w:proofErr w:type="spellStart"/>
      <w:r>
        <w:rPr>
          <w:rFonts w:ascii="Rockwell" w:hAnsi="Rockwell" w:cs="Arial"/>
        </w:rPr>
        <w:t>i</w:t>
      </w:r>
      <w:proofErr w:type="spellEnd"/>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9C4C89" w:rsidRDefault="009C4C89" w:rsidP="009C4C89">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w:t>
      </w:r>
      <w:proofErr w:type="gramStart"/>
      <w:r>
        <w:rPr>
          <w:rFonts w:ascii="Rockwell" w:hAnsi="Rockwell" w:cs="Arial"/>
        </w:rPr>
        <w:t>005 ,0120</w:t>
      </w:r>
      <w:proofErr w:type="gramEnd"/>
      <w:r>
        <w:rPr>
          <w:rFonts w:ascii="Rockwell" w:hAnsi="Rockwell" w:cs="Arial"/>
        </w:rPr>
        <w:t>-6277787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9C4C89" w:rsidRPr="00725EA3" w:rsidRDefault="009C4C89" w:rsidP="00A50B94">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9C4C89" w:rsidRPr="00121A59" w:rsidRDefault="009C4C89" w:rsidP="009C4C89">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9C4C89" w:rsidRPr="00121A59" w:rsidRDefault="009C4C89" w:rsidP="009C4C89">
      <w:pPr>
        <w:pStyle w:val="ListParagraph"/>
        <w:spacing w:after="0" w:line="240" w:lineRule="auto"/>
        <w:jc w:val="both"/>
        <w:rPr>
          <w:rFonts w:ascii="Rockwell" w:hAnsi="Rockwell" w:cs="Arial"/>
          <w:color w:val="1D1B11" w:themeColor="background2" w:themeShade="1A"/>
        </w:rPr>
      </w:pPr>
    </w:p>
    <w:p w:rsidR="009C4C89" w:rsidRPr="00121A59" w:rsidRDefault="009C4C89" w:rsidP="00A50B94">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 xml:space="preserve">TENDER FEE: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00D814E3">
        <w:rPr>
          <w:rFonts w:ascii="Rockwell" w:eastAsia="Times New Roman" w:hAnsi="Rockwell" w:cs="Arial"/>
          <w:b/>
          <w:color w:val="000000" w:themeColor="text1"/>
        </w:rPr>
        <w:t>5</w:t>
      </w:r>
      <w:r w:rsidRPr="00AC709F">
        <w:rPr>
          <w:rFonts w:ascii="Rockwell" w:eastAsia="Times New Roman" w:hAnsi="Rockwell" w:cs="Arial"/>
          <w:b/>
          <w:bCs/>
          <w:color w:val="000000" w:themeColor="text1"/>
        </w:rPr>
        <w:t>0</w:t>
      </w:r>
      <w:r w:rsidRPr="00121A59">
        <w:rPr>
          <w:rFonts w:ascii="Rockwell" w:eastAsia="Times New Roman" w:hAnsi="Rockwell" w:cs="Arial"/>
          <w:b/>
          <w:bCs/>
          <w:color w:val="000000" w:themeColor="text1"/>
        </w:rPr>
        <w:t>0/-</w:t>
      </w:r>
      <w:r w:rsidRPr="00121A59">
        <w:rPr>
          <w:rFonts w:ascii="Rockwell" w:eastAsia="Times New Roman" w:hAnsi="Rockwell" w:cs="Arial"/>
          <w:color w:val="000000" w:themeColor="text1"/>
        </w:rPr>
        <w:t xml:space="preserve"> (non refundable) in the Form of DD drawn in </w:t>
      </w:r>
      <w:proofErr w:type="spellStart"/>
      <w:r w:rsidRPr="00121A59">
        <w:rPr>
          <w:rFonts w:ascii="Rockwell" w:eastAsia="Times New Roman" w:hAnsi="Rockwell" w:cs="Arial"/>
          <w:color w:val="000000" w:themeColor="text1"/>
        </w:rPr>
        <w:t>favour</w:t>
      </w:r>
      <w:proofErr w:type="spellEnd"/>
      <w:r w:rsidRPr="00121A59">
        <w:rPr>
          <w:rFonts w:ascii="Rockwell" w:eastAsia="Times New Roman" w:hAnsi="Rockwell" w:cs="Arial"/>
          <w:color w:val="000000" w:themeColor="text1"/>
        </w:rPr>
        <w:t xml:space="preserve"> of Uranium Corporation of India Limited, payable at  State Bank of India, </w:t>
      </w:r>
      <w:proofErr w:type="spellStart"/>
      <w:r w:rsidRPr="00121A59">
        <w:rPr>
          <w:rFonts w:ascii="Rockwell" w:hAnsi="Rockwell" w:cs="Arial"/>
          <w:color w:val="000000" w:themeColor="text1"/>
        </w:rPr>
        <w:t>Pulivendula</w:t>
      </w:r>
      <w:proofErr w:type="spellEnd"/>
      <w:r w:rsidRPr="00121A59">
        <w:rPr>
          <w:rFonts w:ascii="Rockwell" w:eastAsia="Times New Roman" w:hAnsi="Rockwell" w:cs="Arial"/>
          <w:color w:val="000000" w:themeColor="text1"/>
        </w:rPr>
        <w:t xml:space="preserve"> (IFSC:0989) , through  any Indian nationalized bank. 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9C4C89" w:rsidRPr="00121A59" w:rsidRDefault="009C4C89" w:rsidP="00A50B94">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Pr="00121A59">
        <w:rPr>
          <w:rFonts w:ascii="Rockwell" w:hAnsi="Rockwell"/>
          <w:b/>
          <w:u w:val="single"/>
        </w:rPr>
        <w:t>EARNEST MONEY DEPOSIT</w:t>
      </w:r>
      <w:r w:rsidRPr="00121A59">
        <w:rPr>
          <w:rFonts w:ascii="Rockwell" w:hAnsi="Rockwell"/>
          <w:b/>
        </w:rPr>
        <w:t xml:space="preserve">: </w:t>
      </w:r>
    </w:p>
    <w:p w:rsidR="009C4C89" w:rsidRPr="00121A59" w:rsidRDefault="009C4C89" w:rsidP="009C4C89">
      <w:pPr>
        <w:pStyle w:val="Default"/>
        <w:ind w:left="450"/>
        <w:rPr>
          <w:rFonts w:ascii="Rockwell" w:hAnsi="Rockwell" w:cs="Times New Roman"/>
          <w:sz w:val="22"/>
          <w:szCs w:val="22"/>
        </w:rPr>
      </w:pPr>
    </w:p>
    <w:p w:rsidR="009C4C89" w:rsidRPr="00121A59" w:rsidRDefault="009C4C89" w:rsidP="009C4C89">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9C4C89" w:rsidRPr="00121A59" w:rsidRDefault="009C4C89" w:rsidP="009C4C89">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ref.Annexure-5)</w:t>
      </w:r>
    </w:p>
    <w:p w:rsidR="009C4C89" w:rsidRPr="00121A59" w:rsidRDefault="009C4C89" w:rsidP="00A50B94">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9C4C89" w:rsidRPr="00121A59" w:rsidRDefault="009C4C89" w:rsidP="009C4C89">
      <w:pPr>
        <w:pStyle w:val="ListParagraph"/>
        <w:spacing w:before="120" w:after="120" w:line="240" w:lineRule="auto"/>
        <w:jc w:val="both"/>
        <w:rPr>
          <w:rFonts w:ascii="Rockwell" w:eastAsia="Times New Roman" w:hAnsi="Rockwell" w:cs="Arial"/>
          <w:color w:val="000000" w:themeColor="text1"/>
        </w:rPr>
      </w:pPr>
    </w:p>
    <w:p w:rsidR="009C4C89" w:rsidRPr="00121A59" w:rsidRDefault="009C4C89" w:rsidP="00A50B94">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9C4C89" w:rsidRPr="00121A59" w:rsidRDefault="009C4C89" w:rsidP="00A50B94">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GSTIN number (if applicable) &amp; copy of cancelled </w:t>
      </w:r>
      <w:proofErr w:type="spellStart"/>
      <w:r w:rsidRPr="00121A59">
        <w:rPr>
          <w:rFonts w:ascii="Rockwell" w:hAnsi="Rockwell" w:cs="Arial"/>
          <w:color w:val="000000" w:themeColor="text1"/>
        </w:rPr>
        <w:t>cheque</w:t>
      </w:r>
      <w:proofErr w:type="spellEnd"/>
      <w:r w:rsidRPr="00121A59">
        <w:rPr>
          <w:rFonts w:ascii="Rockwell" w:hAnsi="Rockwell" w:cs="Arial"/>
          <w:color w:val="000000" w:themeColor="text1"/>
        </w:rPr>
        <w:t xml:space="preserve"> leaf along with Pre qualification Part.</w:t>
      </w:r>
    </w:p>
    <w:p w:rsidR="001C7714" w:rsidRPr="009C4C89" w:rsidRDefault="009C4C89" w:rsidP="00A50B94">
      <w:pPr>
        <w:pStyle w:val="ListParagraph"/>
        <w:numPr>
          <w:ilvl w:val="0"/>
          <w:numId w:val="5"/>
        </w:numPr>
        <w:spacing w:after="0" w:line="240" w:lineRule="auto"/>
        <w:ind w:hanging="630"/>
        <w:rPr>
          <w:rFonts w:asciiTheme="majorHAnsi" w:eastAsia="Times New Roman" w:hAnsiTheme="majorHAnsi" w:cs="Arial"/>
          <w:color w:val="000000" w:themeColor="text1"/>
        </w:rPr>
      </w:pPr>
      <w:r w:rsidRPr="009C4C89">
        <w:rPr>
          <w:rFonts w:ascii="Rockwell" w:hAnsi="Rockwell" w:cs="Arial"/>
          <w:b/>
          <w:color w:val="000000" w:themeColor="text1"/>
        </w:rPr>
        <w:t xml:space="preserve">DELIVERY SCHEDULE: </w:t>
      </w:r>
      <w:r w:rsidRPr="009C4C89">
        <w:rPr>
          <w:rFonts w:ascii="Rockwell" w:hAnsi="Rockwell" w:cs="Arial"/>
          <w:color w:val="000000" w:themeColor="text1"/>
        </w:rPr>
        <w:t xml:space="preserve">Material shall be supplied within </w:t>
      </w:r>
      <w:r>
        <w:rPr>
          <w:rFonts w:ascii="Rockwell" w:hAnsi="Rockwell" w:cs="Arial"/>
          <w:color w:val="000000" w:themeColor="text1"/>
        </w:rPr>
        <w:t>3</w:t>
      </w:r>
      <w:r w:rsidRPr="009C4C89">
        <w:rPr>
          <w:rFonts w:ascii="Rockwell" w:hAnsi="Rockwell" w:cs="Arial"/>
          <w:color w:val="000000" w:themeColor="text1"/>
        </w:rPr>
        <w:t xml:space="preserve"> Months from the date receipt of Purchase order.</w:t>
      </w:r>
    </w:p>
    <w:p w:rsidR="009C4C89" w:rsidRPr="009C4C89" w:rsidRDefault="009C4C89" w:rsidP="009C4C89">
      <w:pPr>
        <w:pStyle w:val="ListParagraph"/>
        <w:spacing w:after="0" w:line="240" w:lineRule="auto"/>
        <w:rPr>
          <w:rFonts w:asciiTheme="majorHAnsi" w:eastAsia="Times New Roman" w:hAnsiTheme="majorHAnsi" w:cs="Arial"/>
          <w:color w:val="000000" w:themeColor="text1"/>
        </w:rPr>
      </w:pPr>
    </w:p>
    <w:p w:rsidR="001C7714" w:rsidRDefault="001C7714" w:rsidP="00A50B94">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9C4C89">
        <w:rPr>
          <w:rFonts w:ascii="Rockwell" w:eastAsia="Times New Roman" w:hAnsi="Rockwell" w:cs="Arial"/>
          <w:color w:val="000000" w:themeColor="text1"/>
        </w:rPr>
        <w:t>Bidder should agree to provide warranty certificate for a period of one year from the date of installation or 3000 running, which is earlier.</w:t>
      </w:r>
    </w:p>
    <w:p w:rsidR="009C4C89" w:rsidRPr="009C4C89" w:rsidRDefault="009C4C89" w:rsidP="009C4C89">
      <w:pPr>
        <w:pStyle w:val="ListParagraph"/>
        <w:rPr>
          <w:rFonts w:ascii="Rockwell" w:eastAsia="Times New Roman" w:hAnsi="Rockwell" w:cs="Arial"/>
          <w:color w:val="000000" w:themeColor="text1"/>
        </w:rPr>
      </w:pPr>
    </w:p>
    <w:p w:rsidR="009C4C89" w:rsidRPr="009C4C89" w:rsidRDefault="009C4C89" w:rsidP="009C4C89">
      <w:pPr>
        <w:pStyle w:val="ListParagraph"/>
        <w:spacing w:before="120" w:after="120" w:line="240" w:lineRule="auto"/>
        <w:jc w:val="both"/>
        <w:rPr>
          <w:rFonts w:ascii="Rockwell" w:eastAsia="Times New Roman" w:hAnsi="Rockwell" w:cs="Arial"/>
          <w:color w:val="000000" w:themeColor="text1"/>
        </w:rPr>
      </w:pPr>
    </w:p>
    <w:p w:rsidR="00B63439" w:rsidRPr="009C4C89" w:rsidRDefault="00B63439" w:rsidP="00B63439">
      <w:pPr>
        <w:pStyle w:val="ListParagraph"/>
        <w:rPr>
          <w:rFonts w:ascii="Rockwell" w:eastAsia="Times New Roman" w:hAnsi="Rockwell" w:cs="Arial"/>
          <w:color w:val="000000" w:themeColor="text1"/>
          <w:sz w:val="2"/>
        </w:rPr>
      </w:pPr>
    </w:p>
    <w:p w:rsidR="00B63439" w:rsidRPr="009C4C89" w:rsidRDefault="00B63439" w:rsidP="00A50B94">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9C4C89">
        <w:rPr>
          <w:rFonts w:ascii="Rockwell" w:eastAsia="Times New Roman" w:hAnsi="Rockwell" w:cs="Arial"/>
          <w:color w:val="000000" w:themeColor="text1"/>
        </w:rPr>
        <w:lastRenderedPageBreak/>
        <w:t>Bidder should confirm that they arrange the service engineer for installation of new Air end at free of cost.</w:t>
      </w:r>
    </w:p>
    <w:p w:rsidR="00B63439" w:rsidRPr="009C4C89" w:rsidRDefault="00B63439" w:rsidP="00B63439">
      <w:pPr>
        <w:pStyle w:val="ListParagraph"/>
        <w:rPr>
          <w:rFonts w:ascii="Rockwell" w:eastAsia="Times New Roman" w:hAnsi="Rockwell" w:cs="Arial"/>
          <w:color w:val="000000" w:themeColor="text1"/>
          <w:sz w:val="2"/>
        </w:rPr>
      </w:pPr>
    </w:p>
    <w:p w:rsidR="00B63439" w:rsidRPr="009C4C89" w:rsidRDefault="00B63439" w:rsidP="00A50B94">
      <w:pPr>
        <w:numPr>
          <w:ilvl w:val="0"/>
          <w:numId w:val="5"/>
        </w:numPr>
        <w:spacing w:before="120" w:after="120" w:line="240" w:lineRule="auto"/>
        <w:ind w:hanging="630"/>
        <w:jc w:val="both"/>
        <w:rPr>
          <w:rFonts w:ascii="Rockwell" w:eastAsia="Times New Roman" w:hAnsi="Rockwell" w:cs="Arial"/>
          <w:color w:val="000000" w:themeColor="text1"/>
        </w:rPr>
      </w:pPr>
      <w:r w:rsidRPr="009C4C89">
        <w:rPr>
          <w:rFonts w:ascii="Rockwell" w:eastAsia="Times New Roman" w:hAnsi="Rockwell" w:cs="Arial"/>
          <w:color w:val="000000" w:themeColor="text1"/>
        </w:rPr>
        <w:t xml:space="preserve">Bidder should confirm that they provide a test </w:t>
      </w:r>
      <w:r w:rsidR="004A192E" w:rsidRPr="009C4C89">
        <w:rPr>
          <w:rFonts w:ascii="Rockwell" w:eastAsia="Times New Roman" w:hAnsi="Rockwell" w:cs="Arial"/>
          <w:color w:val="000000" w:themeColor="text1"/>
        </w:rPr>
        <w:t>certificate along</w:t>
      </w:r>
      <w:r w:rsidRPr="009C4C89">
        <w:rPr>
          <w:rFonts w:ascii="Rockwell" w:eastAsia="Times New Roman" w:hAnsi="Rockwell" w:cs="Arial"/>
          <w:color w:val="000000" w:themeColor="text1"/>
        </w:rPr>
        <w:t xml:space="preserve"> with the order</w:t>
      </w:r>
      <w:r w:rsidR="00AA53F7" w:rsidRPr="009C4C89">
        <w:rPr>
          <w:rFonts w:ascii="Rockwell" w:eastAsia="Times New Roman" w:hAnsi="Rockwell" w:cs="Arial"/>
          <w:color w:val="000000" w:themeColor="text1"/>
        </w:rPr>
        <w:t>ed</w:t>
      </w:r>
      <w:r w:rsidRPr="009C4C89">
        <w:rPr>
          <w:rFonts w:ascii="Rockwell" w:eastAsia="Times New Roman" w:hAnsi="Rockwell" w:cs="Arial"/>
          <w:color w:val="000000" w:themeColor="text1"/>
        </w:rPr>
        <w:t xml:space="preserve"> material given by OEM.</w:t>
      </w:r>
    </w:p>
    <w:p w:rsidR="00DF5AA3" w:rsidRPr="009C4C89" w:rsidRDefault="00924506" w:rsidP="009C4C89">
      <w:pPr>
        <w:spacing w:before="120" w:after="120" w:line="240" w:lineRule="auto"/>
        <w:ind w:left="720"/>
        <w:jc w:val="both"/>
        <w:rPr>
          <w:rFonts w:ascii="Rockwell" w:eastAsia="Times New Roman" w:hAnsi="Rockwell" w:cs="Arial"/>
          <w:color w:val="000000" w:themeColor="text1"/>
        </w:rPr>
      </w:pPr>
      <w:r w:rsidRPr="009C4C89">
        <w:rPr>
          <w:rFonts w:ascii="Rockwell" w:hAnsi="Rockwell" w:cs="Arial"/>
          <w:color w:val="000000" w:themeColor="text1"/>
        </w:rPr>
        <w:t>.</w:t>
      </w:r>
    </w:p>
    <w:p w:rsidR="00C841B0" w:rsidRPr="009C4C89" w:rsidRDefault="00C841B0" w:rsidP="00FF7E55">
      <w:pPr>
        <w:spacing w:before="120" w:after="120" w:line="240" w:lineRule="auto"/>
        <w:ind w:left="720"/>
        <w:jc w:val="both"/>
        <w:rPr>
          <w:rFonts w:ascii="Rockwell" w:eastAsia="Times New Roman" w:hAnsi="Rockwell" w:cs="Arial"/>
          <w:color w:val="000000" w:themeColor="text1"/>
        </w:rPr>
      </w:pPr>
    </w:p>
    <w:p w:rsidR="00467188" w:rsidRPr="009C4C89" w:rsidRDefault="00EE1530" w:rsidP="009D3E56">
      <w:pPr>
        <w:spacing w:after="0" w:line="240" w:lineRule="auto"/>
        <w:ind w:firstLine="720"/>
        <w:rPr>
          <w:rFonts w:ascii="Rockwell" w:hAnsi="Rockwell" w:cs="Arial"/>
          <w:b/>
          <w:color w:val="000000" w:themeColor="text1"/>
          <w:u w:val="single"/>
        </w:rPr>
      </w:pPr>
      <w:r w:rsidRPr="009C4C89">
        <w:rPr>
          <w:rFonts w:ascii="Rockwell" w:hAnsi="Rockwell" w:cs="Arial"/>
          <w:b/>
          <w:color w:val="000000" w:themeColor="text1"/>
          <w:u w:val="single"/>
        </w:rPr>
        <w:t>Above required information s</w:t>
      </w:r>
      <w:r w:rsidR="00E553DE" w:rsidRPr="009C4C89">
        <w:rPr>
          <w:rFonts w:ascii="Rockwell" w:hAnsi="Rockwell" w:cs="Arial"/>
          <w:b/>
          <w:color w:val="000000" w:themeColor="text1"/>
          <w:u w:val="single"/>
        </w:rPr>
        <w:t>hall be furnished in Part I (Pre –Qualification Part)</w:t>
      </w:r>
    </w:p>
    <w:p w:rsidR="008668CA" w:rsidRPr="009C4C89" w:rsidRDefault="008668CA" w:rsidP="009D3E56">
      <w:pPr>
        <w:spacing w:after="0" w:line="240" w:lineRule="auto"/>
        <w:ind w:firstLine="720"/>
        <w:rPr>
          <w:rFonts w:ascii="Rockwell" w:hAnsi="Rockwell" w:cs="Arial"/>
          <w:b/>
          <w:color w:val="000000" w:themeColor="text1"/>
          <w:u w:val="single"/>
        </w:rPr>
      </w:pPr>
    </w:p>
    <w:p w:rsidR="008668CA" w:rsidRPr="009C4C89" w:rsidRDefault="008668CA" w:rsidP="009D3E56">
      <w:pPr>
        <w:spacing w:after="0" w:line="240" w:lineRule="auto"/>
        <w:ind w:firstLine="720"/>
        <w:rPr>
          <w:rFonts w:ascii="Rockwell" w:hAnsi="Rockwell" w:cs="Arial"/>
          <w:b/>
          <w:color w:val="000000" w:themeColor="text1"/>
          <w:u w:val="single"/>
        </w:rPr>
      </w:pPr>
    </w:p>
    <w:p w:rsidR="00CA770C" w:rsidRPr="009C4C89" w:rsidRDefault="00CA770C" w:rsidP="00924506">
      <w:pPr>
        <w:spacing w:after="0" w:line="240" w:lineRule="auto"/>
        <w:jc w:val="center"/>
        <w:rPr>
          <w:rFonts w:ascii="Rockwell" w:hAnsi="Rockwell" w:cs="Arial"/>
          <w:b/>
          <w:color w:val="000000" w:themeColor="text1"/>
          <w:u w:val="single"/>
        </w:rPr>
      </w:pPr>
    </w:p>
    <w:p w:rsidR="001A2987" w:rsidRPr="009C4C89" w:rsidRDefault="00E307CE" w:rsidP="008D1EF2">
      <w:pPr>
        <w:spacing w:after="0" w:line="240" w:lineRule="auto"/>
        <w:ind w:left="4320"/>
        <w:jc w:val="both"/>
        <w:rPr>
          <w:rFonts w:ascii="Rockwell" w:hAnsi="Rockwell" w:cs="Arial"/>
          <w:color w:val="000000" w:themeColor="text1"/>
        </w:rPr>
      </w:pPr>
      <w:r w:rsidRPr="009C4C89">
        <w:rPr>
          <w:rFonts w:ascii="Rockwell" w:hAnsi="Rockwell" w:cs="Arial"/>
          <w:color w:val="000000" w:themeColor="text1"/>
        </w:rPr>
        <w:t xml:space="preserve">                           </w:t>
      </w:r>
      <w:r w:rsidR="001A2987" w:rsidRPr="009C4C89">
        <w:rPr>
          <w:rFonts w:ascii="Rockwell" w:hAnsi="Rockwell" w:cs="Arial"/>
          <w:color w:val="000000" w:themeColor="text1"/>
        </w:rPr>
        <w:t xml:space="preserve">                                                                                                                             </w:t>
      </w:r>
    </w:p>
    <w:p w:rsidR="00926142" w:rsidRPr="009C4C89" w:rsidRDefault="00A7199E" w:rsidP="00A7199E">
      <w:pPr>
        <w:spacing w:after="0" w:line="480" w:lineRule="auto"/>
        <w:ind w:left="4320"/>
        <w:jc w:val="right"/>
        <w:rPr>
          <w:rFonts w:ascii="Rockwell" w:hAnsi="Rockwell" w:cs="Arial"/>
          <w:b/>
          <w:bCs/>
          <w:color w:val="000000" w:themeColor="text1"/>
        </w:rPr>
      </w:pPr>
      <w:r w:rsidRPr="009C4C89">
        <w:rPr>
          <w:rFonts w:ascii="Rockwell" w:hAnsi="Rockwell" w:cs="Arial"/>
          <w:b/>
          <w:bCs/>
          <w:color w:val="000000" w:themeColor="text1"/>
        </w:rPr>
        <w:t>[</w:t>
      </w:r>
      <w:proofErr w:type="spellStart"/>
      <w:r w:rsidRPr="009C4C89">
        <w:rPr>
          <w:rFonts w:ascii="Rockwell" w:hAnsi="Rockwell" w:cs="Arial"/>
          <w:b/>
          <w:bCs/>
          <w:color w:val="000000" w:themeColor="text1"/>
        </w:rPr>
        <w:t>C.Mathivanan</w:t>
      </w:r>
      <w:proofErr w:type="spellEnd"/>
      <w:r w:rsidRPr="009C4C89">
        <w:rPr>
          <w:rFonts w:ascii="Rockwell" w:hAnsi="Rockwell" w:cs="Arial"/>
          <w:b/>
          <w:bCs/>
          <w:color w:val="000000" w:themeColor="text1"/>
        </w:rPr>
        <w:t>]</w:t>
      </w:r>
    </w:p>
    <w:p w:rsidR="00A7199E" w:rsidRPr="009C4C89" w:rsidRDefault="009C4C89" w:rsidP="00A7199E">
      <w:pPr>
        <w:spacing w:after="0" w:line="480" w:lineRule="auto"/>
        <w:ind w:left="4320"/>
        <w:jc w:val="right"/>
        <w:rPr>
          <w:rFonts w:ascii="Rockwell" w:hAnsi="Rockwell" w:cs="Arial"/>
          <w:b/>
          <w:bCs/>
          <w:color w:val="000000" w:themeColor="text1"/>
        </w:rPr>
      </w:pPr>
      <w:proofErr w:type="gramStart"/>
      <w:r>
        <w:rPr>
          <w:rFonts w:ascii="Rockwell" w:hAnsi="Rockwell" w:cs="Arial"/>
          <w:b/>
          <w:bCs/>
          <w:color w:val="000000" w:themeColor="text1"/>
        </w:rPr>
        <w:t>DGM</w:t>
      </w:r>
      <w:r w:rsidR="00A7199E" w:rsidRPr="009C4C89">
        <w:rPr>
          <w:rFonts w:ascii="Rockwell" w:hAnsi="Rockwell" w:cs="Arial"/>
          <w:b/>
          <w:bCs/>
          <w:color w:val="000000" w:themeColor="text1"/>
        </w:rPr>
        <w:t>[</w:t>
      </w:r>
      <w:proofErr w:type="gramEnd"/>
      <w:r w:rsidR="00A7199E" w:rsidRPr="009C4C89">
        <w:rPr>
          <w:rFonts w:ascii="Rockwell" w:hAnsi="Rockwell" w:cs="Arial"/>
          <w:b/>
          <w:bCs/>
          <w:color w:val="000000" w:themeColor="text1"/>
        </w:rPr>
        <w:t xml:space="preserve"> Purchase]</w:t>
      </w:r>
    </w:p>
    <w:p w:rsidR="00F22553" w:rsidRPr="008668CA" w:rsidRDefault="00926142" w:rsidP="000434A3">
      <w:pPr>
        <w:spacing w:after="0" w:line="240" w:lineRule="auto"/>
        <w:jc w:val="both"/>
        <w:rPr>
          <w:rFonts w:asciiTheme="majorHAnsi" w:hAnsiTheme="majorHAnsi" w:cs="Arial"/>
          <w:b/>
          <w:color w:val="000000" w:themeColor="text1"/>
        </w:rPr>
      </w:pPr>
      <w:r w:rsidRPr="009C4C89">
        <w:rPr>
          <w:rFonts w:ascii="Rockwell" w:hAnsi="Rockwell" w:cs="Arial"/>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Default="000C2080" w:rsidP="00CA770C">
      <w:pPr>
        <w:spacing w:after="0" w:line="240" w:lineRule="auto"/>
        <w:jc w:val="right"/>
        <w:rPr>
          <w:rFonts w:asciiTheme="majorHAnsi" w:hAnsiTheme="majorHAnsi" w:cs="Arial"/>
          <w:b/>
          <w:color w:val="000000" w:themeColor="text1"/>
        </w:rPr>
      </w:pPr>
    </w:p>
    <w:p w:rsidR="00482204" w:rsidRDefault="00482204" w:rsidP="00CA770C">
      <w:pPr>
        <w:spacing w:after="0" w:line="240" w:lineRule="auto"/>
        <w:jc w:val="right"/>
        <w:rPr>
          <w:rFonts w:asciiTheme="majorHAnsi" w:hAnsiTheme="majorHAnsi" w:cs="Arial"/>
          <w:b/>
          <w:color w:val="000000" w:themeColor="text1"/>
        </w:rPr>
      </w:pPr>
    </w:p>
    <w:p w:rsidR="00482204" w:rsidRDefault="00482204" w:rsidP="00CA770C">
      <w:pPr>
        <w:spacing w:after="0" w:line="240" w:lineRule="auto"/>
        <w:jc w:val="right"/>
        <w:rPr>
          <w:rFonts w:asciiTheme="majorHAnsi" w:hAnsiTheme="majorHAnsi" w:cs="Arial"/>
          <w:b/>
          <w:color w:val="000000" w:themeColor="text1"/>
        </w:rPr>
      </w:pPr>
    </w:p>
    <w:p w:rsidR="00482204" w:rsidRDefault="00482204" w:rsidP="00CA770C">
      <w:pPr>
        <w:spacing w:after="0" w:line="240" w:lineRule="auto"/>
        <w:jc w:val="right"/>
        <w:rPr>
          <w:rFonts w:asciiTheme="majorHAnsi" w:hAnsiTheme="majorHAnsi" w:cs="Arial"/>
          <w:b/>
          <w:color w:val="000000" w:themeColor="text1"/>
        </w:rPr>
      </w:pPr>
    </w:p>
    <w:p w:rsidR="00482204" w:rsidRDefault="00482204" w:rsidP="00CA770C">
      <w:pPr>
        <w:spacing w:after="0" w:line="240" w:lineRule="auto"/>
        <w:jc w:val="right"/>
        <w:rPr>
          <w:rFonts w:asciiTheme="majorHAnsi" w:hAnsiTheme="majorHAnsi" w:cs="Arial"/>
          <w:b/>
          <w:color w:val="000000" w:themeColor="text1"/>
        </w:rPr>
      </w:pPr>
    </w:p>
    <w:p w:rsidR="00482204" w:rsidRPr="008668CA" w:rsidRDefault="0048220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Default="00F00084"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Default="009C4C89" w:rsidP="00CA770C">
      <w:pPr>
        <w:spacing w:after="0" w:line="240" w:lineRule="auto"/>
        <w:jc w:val="right"/>
        <w:rPr>
          <w:rFonts w:asciiTheme="majorHAnsi" w:hAnsiTheme="majorHAnsi" w:cs="Arial"/>
          <w:b/>
          <w:color w:val="000000" w:themeColor="text1"/>
        </w:rPr>
      </w:pPr>
    </w:p>
    <w:p w:rsidR="009C4C89" w:rsidRPr="008668CA" w:rsidRDefault="009C4C89"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EC31AF" w:rsidRPr="00121A59" w:rsidRDefault="00EC31AF" w:rsidP="00EC31AF">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EC31AF" w:rsidRPr="00121A59" w:rsidRDefault="00EC31AF" w:rsidP="00EC31AF">
      <w:pPr>
        <w:spacing w:after="0" w:line="240" w:lineRule="auto"/>
        <w:jc w:val="right"/>
        <w:rPr>
          <w:rFonts w:ascii="Rockwell" w:hAnsi="Rockwell" w:cs="Arial"/>
          <w:b/>
          <w:color w:val="000000" w:themeColor="text1"/>
        </w:rPr>
      </w:pPr>
    </w:p>
    <w:p w:rsidR="00EC31AF" w:rsidRPr="00121A59" w:rsidRDefault="00EC31AF" w:rsidP="00EC31AF">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EC31AF" w:rsidRPr="00121A59" w:rsidRDefault="00EC31AF" w:rsidP="00EC31AF">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II (</w:t>
      </w:r>
      <w:proofErr w:type="spellStart"/>
      <w:r w:rsidRPr="00121A59">
        <w:rPr>
          <w:rFonts w:ascii="Rockwell" w:hAnsi="Rockwell" w:cs="Arial"/>
          <w:b/>
          <w:color w:val="000000" w:themeColor="text1"/>
          <w:u w:val="single"/>
        </w:rPr>
        <w:t>Technocommercial</w:t>
      </w:r>
      <w:proofErr w:type="spellEnd"/>
      <w:r w:rsidRPr="00121A59">
        <w:rPr>
          <w:rFonts w:ascii="Rockwell" w:hAnsi="Rockwell" w:cs="Arial"/>
          <w:b/>
          <w:color w:val="000000" w:themeColor="text1"/>
          <w:u w:val="single"/>
        </w:rPr>
        <w:t xml:space="preserve"> cum Price Part) </w:t>
      </w:r>
    </w:p>
    <w:p w:rsidR="00EC31AF" w:rsidRPr="00121A59" w:rsidRDefault="00EC31AF" w:rsidP="00EC31AF">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EC31AF" w:rsidRPr="00121A59" w:rsidRDefault="00EC31AF" w:rsidP="00EC31AF">
      <w:pPr>
        <w:spacing w:after="0" w:line="240" w:lineRule="auto"/>
        <w:jc w:val="center"/>
        <w:rPr>
          <w:rFonts w:ascii="Rockwell" w:hAnsi="Rockwell" w:cs="Arial"/>
          <w:b/>
          <w:color w:val="000000" w:themeColor="text1"/>
          <w:u w:val="single"/>
        </w:rPr>
      </w:pPr>
    </w:p>
    <w:p w:rsidR="00EC31AF" w:rsidRPr="00121A59" w:rsidRDefault="00EC31AF" w:rsidP="00A50B94">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EC31AF" w:rsidRPr="00121A59" w:rsidRDefault="00EC31AF" w:rsidP="00A50B94">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EC31AF" w:rsidRPr="00121A59" w:rsidRDefault="00EC31AF" w:rsidP="00A50B94">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EC31AF" w:rsidRPr="00121A59" w:rsidRDefault="00EC31AF" w:rsidP="00A50B94">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EC31AF" w:rsidRPr="00121A59" w:rsidRDefault="00EC31AF" w:rsidP="00EC31AF">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EC31AF" w:rsidRPr="00121A59" w:rsidRDefault="00EC31AF" w:rsidP="00EC31AF">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EC31AF" w:rsidRPr="00121A59" w:rsidRDefault="00EC31AF" w:rsidP="00A50B94">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EC31AF" w:rsidRPr="00121A59" w:rsidRDefault="00EC31AF" w:rsidP="00EC31AF">
      <w:pPr>
        <w:pStyle w:val="Default"/>
        <w:ind w:left="900"/>
        <w:jc w:val="both"/>
        <w:rPr>
          <w:rFonts w:ascii="Rockwell" w:hAnsi="Rockwell"/>
          <w:b/>
          <w:sz w:val="22"/>
          <w:szCs w:val="22"/>
          <w:u w:val="single"/>
        </w:rPr>
      </w:pPr>
    </w:p>
    <w:p w:rsidR="00EC31AF" w:rsidRPr="00121A59" w:rsidRDefault="00EC31AF" w:rsidP="00A50B94">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EC31AF" w:rsidRPr="00121A59" w:rsidRDefault="00EC31AF" w:rsidP="00EC31AF">
      <w:pPr>
        <w:pStyle w:val="Default"/>
        <w:tabs>
          <w:tab w:val="left" w:pos="6019"/>
        </w:tabs>
        <w:ind w:left="720"/>
        <w:rPr>
          <w:rFonts w:ascii="Rockwell" w:hAnsi="Rockwell"/>
          <w:sz w:val="22"/>
          <w:szCs w:val="22"/>
        </w:rPr>
      </w:pPr>
      <w:r w:rsidRPr="00121A59">
        <w:rPr>
          <w:rFonts w:ascii="Rockwell" w:hAnsi="Rockwell"/>
          <w:sz w:val="22"/>
          <w:szCs w:val="22"/>
        </w:rPr>
        <w:tab/>
      </w:r>
    </w:p>
    <w:p w:rsidR="00EC31AF" w:rsidRPr="00121A59" w:rsidRDefault="00EC31AF" w:rsidP="00A50B94">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EC31AF" w:rsidRPr="004165AB" w:rsidRDefault="00EC31AF" w:rsidP="00A50B94">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sidR="001F3778">
        <w:rPr>
          <w:rFonts w:ascii="Rockwell" w:hAnsi="Rockwell" w:cs="Arial"/>
          <w:color w:val="000000" w:themeColor="text1"/>
        </w:rPr>
        <w:t>3</w:t>
      </w:r>
      <w:r w:rsidRPr="004165AB">
        <w:rPr>
          <w:rFonts w:ascii="Rockwell" w:hAnsi="Rockwell" w:cs="Arial"/>
          <w:color w:val="000000" w:themeColor="text1"/>
        </w:rPr>
        <w:t xml:space="preserve"> </w:t>
      </w:r>
      <w:r>
        <w:rPr>
          <w:rFonts w:ascii="Rockwell" w:hAnsi="Rockwell" w:cs="Arial"/>
          <w:color w:val="000000" w:themeColor="text1"/>
        </w:rPr>
        <w:t>Months</w:t>
      </w:r>
      <w:r w:rsidRPr="004165AB">
        <w:rPr>
          <w:rFonts w:ascii="Rockwell" w:hAnsi="Rockwell" w:cs="Arial"/>
          <w:color w:val="000000" w:themeColor="text1"/>
        </w:rPr>
        <w:t xml:space="preserve">  from the date receipt of purchase order</w:t>
      </w:r>
    </w:p>
    <w:p w:rsidR="00EC31AF" w:rsidRPr="00AF47AD" w:rsidRDefault="00EC31AF" w:rsidP="00A50B94">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EC31AF" w:rsidRPr="00121A59" w:rsidRDefault="00EC31AF" w:rsidP="00A50B94">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w:t>
      </w:r>
      <w:proofErr w:type="spellStart"/>
      <w:r w:rsidRPr="00121A59">
        <w:rPr>
          <w:rFonts w:ascii="Rockwell" w:hAnsi="Rockwell"/>
        </w:rPr>
        <w:t>Kms</w:t>
      </w:r>
      <w:proofErr w:type="spellEnd"/>
      <w:r w:rsidRPr="00121A59">
        <w:rPr>
          <w:rFonts w:ascii="Rockwell" w:hAnsi="Rockwell"/>
        </w:rPr>
        <w:t xml:space="preserve"> from PULIVENDULA, NEAR AMD CAMP, P.O. MABBUCHINTALAPALLE, VEMULA (M), YSR (KADAPA) DIST - 516349, ANDHRA PRADESH). </w:t>
      </w:r>
    </w:p>
    <w:p w:rsidR="00EC31AF" w:rsidRPr="00121A59" w:rsidRDefault="00EC31AF" w:rsidP="00A50B94">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EC31AF" w:rsidRPr="00121A59" w:rsidRDefault="00EC31AF" w:rsidP="00A50B94">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EC31AF" w:rsidRPr="00121A59" w:rsidRDefault="00EC31AF" w:rsidP="00A50B94">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EC31AF" w:rsidRPr="00121A59" w:rsidRDefault="00EC31AF" w:rsidP="00A50B94">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EC31AF" w:rsidRPr="00121A59" w:rsidRDefault="00EC31AF" w:rsidP="00A50B94">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EC31AF" w:rsidRPr="00121A59" w:rsidRDefault="00EC31AF" w:rsidP="00A50B94">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EC31AF" w:rsidRPr="00121A59" w:rsidRDefault="00EC31AF" w:rsidP="00A50B94">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EC31AF" w:rsidRPr="00121A59" w:rsidRDefault="00EC31AF" w:rsidP="00A50B94">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EC31AF" w:rsidRPr="00121A59" w:rsidRDefault="00EC31AF" w:rsidP="00EC31AF">
      <w:pPr>
        <w:pStyle w:val="Default"/>
        <w:ind w:left="810"/>
        <w:jc w:val="both"/>
        <w:rPr>
          <w:rFonts w:ascii="Rockwell" w:hAnsi="Rockwell" w:cs="Times New Roman"/>
          <w:sz w:val="22"/>
          <w:szCs w:val="22"/>
        </w:rPr>
      </w:pPr>
    </w:p>
    <w:p w:rsidR="00EC31AF" w:rsidRPr="00121A59" w:rsidRDefault="00EC31AF" w:rsidP="00EC31AF">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EC31AF" w:rsidRPr="00121A59" w:rsidRDefault="00EC31AF" w:rsidP="00EC31AF">
      <w:pPr>
        <w:pStyle w:val="Default"/>
        <w:ind w:left="810"/>
        <w:jc w:val="both"/>
        <w:rPr>
          <w:rFonts w:ascii="Rockwell" w:hAnsi="Rockwell" w:cs="Times New Roman"/>
          <w:sz w:val="22"/>
          <w:szCs w:val="22"/>
        </w:rPr>
      </w:pPr>
    </w:p>
    <w:p w:rsidR="00EC31AF" w:rsidRPr="00121A59" w:rsidRDefault="00EC31AF" w:rsidP="00A50B94">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EC31AF" w:rsidRPr="00121A59" w:rsidRDefault="00EC31AF" w:rsidP="00A50B94">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EC31AF" w:rsidRPr="00121A59" w:rsidRDefault="00EC31AF" w:rsidP="00EC31AF">
      <w:pPr>
        <w:spacing w:after="0" w:line="240" w:lineRule="auto"/>
        <w:ind w:left="450"/>
        <w:jc w:val="both"/>
        <w:rPr>
          <w:rFonts w:ascii="Rockwell" w:hAnsi="Rockwell"/>
        </w:rPr>
      </w:pPr>
    </w:p>
    <w:p w:rsidR="00EC31AF" w:rsidRPr="00121A59" w:rsidRDefault="00EC31AF" w:rsidP="00A50B94">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EC31AF" w:rsidRPr="00121A59" w:rsidRDefault="00EC31AF" w:rsidP="00A50B94">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Nationalized bank/scheduled commercial bank.</w:t>
      </w:r>
    </w:p>
    <w:p w:rsidR="00EC31AF" w:rsidRPr="00121A59" w:rsidRDefault="00EC31AF" w:rsidP="00A50B94">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EC31AF" w:rsidRPr="00121A59" w:rsidRDefault="00EC31AF" w:rsidP="00A50B94">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EC31AF" w:rsidRPr="00121A59" w:rsidRDefault="00EC31AF" w:rsidP="00A50B94">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EC31AF" w:rsidRPr="00121A59" w:rsidRDefault="00EC31AF" w:rsidP="00EC31AF">
      <w:pPr>
        <w:pStyle w:val="Default"/>
        <w:jc w:val="both"/>
        <w:rPr>
          <w:rFonts w:ascii="Rockwell" w:hAnsi="Rockwell"/>
          <w:sz w:val="22"/>
          <w:szCs w:val="22"/>
        </w:rPr>
      </w:pPr>
    </w:p>
    <w:p w:rsidR="00EC31AF" w:rsidRPr="00121A59" w:rsidRDefault="00EC31AF" w:rsidP="00A50B94">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EC31AF" w:rsidRPr="00121A59" w:rsidRDefault="00EC31AF" w:rsidP="00EC31AF">
      <w:pPr>
        <w:ind w:left="450"/>
        <w:jc w:val="both"/>
        <w:rPr>
          <w:rFonts w:ascii="Rockwell" w:hAnsi="Rockwell"/>
        </w:rPr>
      </w:pPr>
    </w:p>
    <w:p w:rsidR="00EC31AF" w:rsidRPr="00121A59" w:rsidRDefault="00EC31AF" w:rsidP="00EC31AF">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EC31AF" w:rsidRPr="00121A59" w:rsidRDefault="00EC31AF" w:rsidP="00EC31AF">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EC31AF" w:rsidRPr="00121A59" w:rsidRDefault="00EC31AF" w:rsidP="00EC31AF">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EC31AF" w:rsidRPr="00121A59" w:rsidRDefault="00EC31AF" w:rsidP="00EC31AF">
      <w:pPr>
        <w:pStyle w:val="Default"/>
        <w:ind w:left="720" w:hanging="270"/>
        <w:jc w:val="both"/>
        <w:rPr>
          <w:rFonts w:ascii="Rockwell" w:hAnsi="Rockwell"/>
          <w:sz w:val="22"/>
          <w:szCs w:val="22"/>
        </w:rPr>
      </w:pPr>
    </w:p>
    <w:p w:rsidR="00EC31AF" w:rsidRPr="00121A59" w:rsidRDefault="00EC31AF" w:rsidP="00EC31AF">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EC31AF" w:rsidRPr="00121A59" w:rsidRDefault="00EC31AF" w:rsidP="00EC31AF">
      <w:pPr>
        <w:pStyle w:val="Default"/>
        <w:ind w:left="720" w:hanging="270"/>
        <w:jc w:val="both"/>
        <w:rPr>
          <w:rFonts w:ascii="Rockwell" w:hAnsi="Rockwell"/>
          <w:sz w:val="22"/>
          <w:szCs w:val="22"/>
        </w:rPr>
      </w:pPr>
    </w:p>
    <w:p w:rsidR="00EC31AF" w:rsidRPr="00121A59" w:rsidRDefault="00EC31AF" w:rsidP="00EC31AF">
      <w:pPr>
        <w:pStyle w:val="Default"/>
        <w:ind w:left="720" w:hanging="270"/>
        <w:jc w:val="both"/>
        <w:rPr>
          <w:rFonts w:ascii="Rockwell" w:hAnsi="Rockwell" w:cs="Times New Roman"/>
          <w:sz w:val="22"/>
          <w:szCs w:val="22"/>
        </w:rPr>
      </w:pPr>
    </w:p>
    <w:p w:rsidR="00EC31AF" w:rsidRPr="00121A59" w:rsidRDefault="00EC31AF" w:rsidP="00A50B94">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EC31AF" w:rsidRPr="00121A59" w:rsidRDefault="00EC31AF" w:rsidP="00EC31AF">
      <w:pPr>
        <w:pStyle w:val="ListParagraph"/>
        <w:spacing w:after="0" w:line="240" w:lineRule="auto"/>
        <w:ind w:left="810" w:hanging="360"/>
        <w:jc w:val="both"/>
        <w:rPr>
          <w:rFonts w:ascii="Rockwell" w:hAnsi="Rockwell"/>
        </w:rPr>
      </w:pPr>
    </w:p>
    <w:p w:rsidR="00EC31AF" w:rsidRPr="00F64013" w:rsidRDefault="00EC31AF" w:rsidP="00EC31AF">
      <w:pPr>
        <w:pStyle w:val="ListParagraph"/>
        <w:tabs>
          <w:tab w:val="left" w:pos="810"/>
        </w:tabs>
        <w:spacing w:before="120" w:after="120" w:line="240" w:lineRule="auto"/>
        <w:ind w:left="630"/>
        <w:jc w:val="both"/>
        <w:rPr>
          <w:rFonts w:ascii="Rockwell" w:hAnsi="Rockwell" w:cs="Arial"/>
        </w:rPr>
      </w:pPr>
    </w:p>
    <w:p w:rsidR="00EC31AF" w:rsidRPr="00121A59" w:rsidRDefault="00EC31AF" w:rsidP="00A50B94">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LIQUIDATED DAMAGE (LD</w:t>
      </w:r>
      <w:proofErr w:type="gramStart"/>
      <w:r w:rsidRPr="00121A59">
        <w:rPr>
          <w:rFonts w:ascii="Rockwell" w:hAnsi="Rockwell" w:cs="Arial"/>
          <w:b/>
          <w:u w:val="single"/>
        </w:rPr>
        <w:t xml:space="preserve">) </w:t>
      </w:r>
      <w:r w:rsidRPr="00121A59">
        <w:rPr>
          <w:rFonts w:ascii="Rockwell" w:hAnsi="Rockwell" w:cs="Arial"/>
        </w:rPr>
        <w:t>:</w:t>
      </w:r>
      <w:proofErr w:type="gramEnd"/>
      <w:r w:rsidRPr="00121A59">
        <w:rPr>
          <w:rFonts w:ascii="Rockwell" w:hAnsi="Rockwell" w:cs="Arial"/>
        </w:rPr>
        <w:t xml:space="preserve">  Liquidated Damages (LD) shall be levied where reasons are attributable to supplier / contractors for delays in execution of purchase order / contract.  LD </w:t>
      </w:r>
      <w:r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EC31AF" w:rsidRPr="00121A59" w:rsidRDefault="00EC31AF" w:rsidP="00EC31AF">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EC31AF" w:rsidRPr="00121A59" w:rsidRDefault="00EC31AF" w:rsidP="00A50B94">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EC31AF" w:rsidRPr="00121A59" w:rsidRDefault="00EC31AF" w:rsidP="00A50B94">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EC31AF" w:rsidRPr="00121A59" w:rsidRDefault="00EC31AF" w:rsidP="00EC31AF">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EC31AF" w:rsidRPr="00121A59" w:rsidRDefault="00EC31AF" w:rsidP="00EC31AF">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EC31AF" w:rsidRPr="00121A59" w:rsidRDefault="00EC31AF" w:rsidP="00A50B94">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EC31AF" w:rsidRPr="00121A59" w:rsidRDefault="00EC31AF" w:rsidP="00EC31AF">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EC31AF" w:rsidRPr="00121A59" w:rsidRDefault="00EC31AF" w:rsidP="00A50B94">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EC31AF" w:rsidRPr="00121A59" w:rsidRDefault="00EC31AF" w:rsidP="00EC31AF">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EC31AF" w:rsidRPr="00121A59" w:rsidRDefault="00EC31AF" w:rsidP="00EC31AF">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EC31AF" w:rsidRPr="00121A59" w:rsidRDefault="00EC31AF" w:rsidP="00EC31AF">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EC31AF" w:rsidRPr="00121A59" w:rsidRDefault="00EC31AF" w:rsidP="00EC31AF">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EC31AF" w:rsidRPr="00121A59" w:rsidRDefault="00EC31AF" w:rsidP="00EC31AF">
      <w:pPr>
        <w:pStyle w:val="ListParagraph"/>
        <w:spacing w:after="0" w:line="240" w:lineRule="auto"/>
        <w:rPr>
          <w:rFonts w:ascii="Rockwell" w:hAnsi="Rockwell" w:cs="Arial"/>
        </w:rPr>
      </w:pPr>
    </w:p>
    <w:p w:rsidR="00EC31AF" w:rsidRPr="00121A59" w:rsidRDefault="00EC31AF" w:rsidP="00A50B94">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w:t>
      </w:r>
      <w:r>
        <w:rPr>
          <w:rFonts w:ascii="Rockwell" w:hAnsi="Rockwell" w:cs="Arial"/>
          <w:b/>
          <w:u w:val="single"/>
        </w:rPr>
        <w:t>18</w:t>
      </w:r>
      <w:r w:rsidRPr="00121A59">
        <w:rPr>
          <w:rFonts w:ascii="Rockwell" w:hAnsi="Rockwell" w:cs="Arial"/>
          <w:b/>
          <w:u w:val="single"/>
        </w:rPr>
        <w:t xml:space="preserve">(B) clause No. 2  and which are divisible in nature. </w:t>
      </w:r>
    </w:p>
    <w:p w:rsidR="00EC31AF" w:rsidRPr="00121A59" w:rsidRDefault="00EC31AF" w:rsidP="00EC31AF">
      <w:pPr>
        <w:pStyle w:val="ListParagraph"/>
        <w:spacing w:after="0" w:line="240" w:lineRule="auto"/>
        <w:jc w:val="both"/>
        <w:rPr>
          <w:rFonts w:ascii="Rockwell" w:hAnsi="Rockwell" w:cs="Arial"/>
        </w:rPr>
      </w:pPr>
    </w:p>
    <w:p w:rsidR="00EC31AF" w:rsidRPr="00121A59" w:rsidRDefault="00EC31AF" w:rsidP="00A50B94">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EC31AF" w:rsidRPr="00121A59" w:rsidRDefault="00EC31AF" w:rsidP="00A50B94">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EC31AF" w:rsidRPr="00121A59" w:rsidRDefault="00EC31AF" w:rsidP="00EC31AF">
      <w:pPr>
        <w:pStyle w:val="ListParagraph"/>
        <w:spacing w:after="0" w:line="240" w:lineRule="auto"/>
        <w:jc w:val="both"/>
        <w:rPr>
          <w:rFonts w:ascii="Rockwell" w:hAnsi="Rockwell" w:cs="Arial"/>
        </w:rPr>
      </w:pPr>
    </w:p>
    <w:p w:rsidR="00EC31AF" w:rsidRPr="00121A59" w:rsidRDefault="00EC31AF" w:rsidP="00A50B94">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Pr>
          <w:rFonts w:ascii="Rockwell" w:hAnsi="Rockwell" w:cs="Arial"/>
          <w:b/>
          <w:u w:val="single"/>
        </w:rPr>
        <w:t>18</w:t>
      </w:r>
      <w:r w:rsidRPr="00121A59">
        <w:rPr>
          <w:rFonts w:ascii="Rockwell" w:hAnsi="Rockwell" w:cs="Arial"/>
          <w:b/>
          <w:u w:val="single"/>
        </w:rPr>
        <w:t xml:space="preserve">(B)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EC31AF" w:rsidRPr="00121A59" w:rsidRDefault="00EC31AF" w:rsidP="00A50B94">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EC31AF" w:rsidRPr="00121A59" w:rsidRDefault="00EC31AF" w:rsidP="00A50B94">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EC31AF" w:rsidRPr="00121A59" w:rsidRDefault="00EC31AF" w:rsidP="00A50B94">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EC31AF" w:rsidRPr="00121A59" w:rsidRDefault="00EC31AF" w:rsidP="00A50B94">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EC31AF" w:rsidRPr="00121A59" w:rsidRDefault="00EC31AF" w:rsidP="00A50B94">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EC31AF" w:rsidRPr="00121A59" w:rsidRDefault="00EC31AF" w:rsidP="00A50B94">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EC31AF" w:rsidRPr="00121A59" w:rsidRDefault="00EC31AF" w:rsidP="00EC31AF">
      <w:pPr>
        <w:pStyle w:val="ListParagraph"/>
        <w:spacing w:after="0" w:line="240" w:lineRule="auto"/>
        <w:ind w:left="0" w:firstLine="720"/>
        <w:jc w:val="both"/>
        <w:rPr>
          <w:rFonts w:ascii="Rockwell" w:hAnsi="Rockwell" w:cs="Arial"/>
          <w:b/>
          <w:u w:val="single"/>
        </w:rPr>
      </w:pPr>
    </w:p>
    <w:p w:rsidR="00EC31AF" w:rsidRPr="00121A59" w:rsidRDefault="00EC31AF" w:rsidP="00A50B94">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EC31AF" w:rsidRPr="00121A59" w:rsidRDefault="00EC31AF" w:rsidP="00EC31AF">
      <w:pPr>
        <w:pStyle w:val="ListParagraph"/>
        <w:spacing w:after="0" w:line="240" w:lineRule="auto"/>
        <w:ind w:left="0"/>
        <w:jc w:val="both"/>
        <w:rPr>
          <w:rFonts w:ascii="Rockwell" w:hAnsi="Rockwell" w:cs="Arial"/>
          <w:b/>
          <w:u w:val="single"/>
        </w:rPr>
      </w:pPr>
    </w:p>
    <w:p w:rsidR="00EC31AF" w:rsidRPr="00121A59" w:rsidRDefault="00EC31AF" w:rsidP="00A50B94">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EC31AF" w:rsidRPr="00121A59" w:rsidRDefault="00EC31AF" w:rsidP="00EC31AF">
      <w:pPr>
        <w:pStyle w:val="ListParagraph"/>
        <w:spacing w:after="0" w:line="240" w:lineRule="auto"/>
        <w:jc w:val="both"/>
        <w:rPr>
          <w:rFonts w:ascii="Rockwell" w:hAnsi="Rockwell" w:cs="Arial"/>
        </w:rPr>
      </w:pPr>
    </w:p>
    <w:p w:rsidR="00EC31AF" w:rsidRPr="00121A59" w:rsidRDefault="00EC31AF" w:rsidP="00A50B94">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EC31AF" w:rsidRPr="00121A59" w:rsidRDefault="00EC31AF" w:rsidP="00EC31AF">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EC31AF" w:rsidRPr="00121A59" w:rsidRDefault="00EC31AF" w:rsidP="00EC31AF">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EC31AF" w:rsidRPr="00121A59" w:rsidRDefault="00EC31AF" w:rsidP="00EC31AF">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EC31AF" w:rsidRPr="00121A59" w:rsidRDefault="00EC31AF" w:rsidP="00A50B94">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EC31AF" w:rsidRPr="00121A59" w:rsidRDefault="00EC31AF" w:rsidP="00A50B94">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EC31AF" w:rsidRPr="00121A59" w:rsidRDefault="00EC31AF" w:rsidP="00A50B94">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EC31AF" w:rsidRPr="00121A59" w:rsidRDefault="00EC31AF" w:rsidP="00EC31AF">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EC31AF" w:rsidRPr="00121A59" w:rsidRDefault="00EC31AF" w:rsidP="00A50B94">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EC31AF" w:rsidRPr="00121A59" w:rsidRDefault="00EC31AF" w:rsidP="00A50B94">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EC31AF" w:rsidRPr="00121A59" w:rsidRDefault="00EC31AF" w:rsidP="00EC31AF">
      <w:pPr>
        <w:pStyle w:val="BodyTextIndent2"/>
        <w:tabs>
          <w:tab w:val="left" w:pos="720"/>
        </w:tabs>
        <w:spacing w:after="0" w:line="240" w:lineRule="auto"/>
        <w:ind w:left="1008"/>
        <w:jc w:val="both"/>
        <w:rPr>
          <w:rFonts w:ascii="Rockwell" w:hAnsi="Rockwell" w:cs="Arial"/>
          <w:bCs/>
        </w:rPr>
      </w:pPr>
    </w:p>
    <w:p w:rsidR="00EC31AF" w:rsidRPr="00121A59" w:rsidRDefault="00EC31AF" w:rsidP="00A50B94">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EC31AF" w:rsidRPr="00121A59" w:rsidRDefault="00EC31AF" w:rsidP="00EC31AF">
      <w:pPr>
        <w:pStyle w:val="ListParagraph"/>
        <w:spacing w:after="0" w:line="240" w:lineRule="auto"/>
        <w:ind w:left="810" w:hanging="360"/>
        <w:jc w:val="both"/>
        <w:rPr>
          <w:rFonts w:ascii="Rockwell" w:hAnsi="Rockwell" w:cs="Arial"/>
        </w:rPr>
      </w:pPr>
    </w:p>
    <w:p w:rsidR="00EC31AF" w:rsidRPr="00121A59" w:rsidRDefault="00EC31AF" w:rsidP="00EC31AF">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EC31AF" w:rsidRPr="00121A59" w:rsidRDefault="00EC31AF" w:rsidP="00EC31AF">
      <w:pPr>
        <w:spacing w:after="0" w:line="240" w:lineRule="auto"/>
        <w:ind w:left="810" w:hanging="360"/>
        <w:jc w:val="both"/>
        <w:rPr>
          <w:rFonts w:ascii="Rockwell" w:hAnsi="Rockwell" w:cs="Arial"/>
          <w:bCs/>
        </w:rPr>
      </w:pPr>
    </w:p>
    <w:p w:rsidR="00EC31AF" w:rsidRPr="00121A59" w:rsidRDefault="00EC31AF" w:rsidP="00EC31AF">
      <w:pPr>
        <w:spacing w:after="0" w:line="240" w:lineRule="auto"/>
        <w:ind w:left="450"/>
        <w:jc w:val="both"/>
        <w:rPr>
          <w:rFonts w:ascii="Rockwell" w:hAnsi="Rockwell" w:cs="Times New Roman"/>
        </w:rPr>
      </w:pPr>
    </w:p>
    <w:p w:rsidR="00EC31AF" w:rsidRPr="00663DFA" w:rsidRDefault="00EC31AF" w:rsidP="00A50B94">
      <w:pPr>
        <w:pStyle w:val="ListParagraph"/>
        <w:numPr>
          <w:ilvl w:val="0"/>
          <w:numId w:val="12"/>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EC31AF" w:rsidRPr="00121A59" w:rsidRDefault="00EC31AF" w:rsidP="00EC31AF">
      <w:pPr>
        <w:spacing w:after="0" w:line="240" w:lineRule="auto"/>
        <w:ind w:left="450"/>
        <w:jc w:val="both"/>
        <w:rPr>
          <w:rFonts w:ascii="Rockwell" w:hAnsi="Rockwell"/>
        </w:rPr>
      </w:pPr>
    </w:p>
    <w:p w:rsidR="00EC31AF" w:rsidRPr="00121A59" w:rsidRDefault="00EC31AF" w:rsidP="00EC31AF">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EC31AF" w:rsidRPr="00121A59" w:rsidRDefault="00EC31AF" w:rsidP="00EC31AF">
      <w:pPr>
        <w:pStyle w:val="Default"/>
        <w:rPr>
          <w:rFonts w:ascii="Rockwell" w:hAnsi="Rockwell" w:cs="Times New Roman"/>
          <w:sz w:val="22"/>
          <w:szCs w:val="22"/>
        </w:rPr>
      </w:pPr>
    </w:p>
    <w:p w:rsidR="00EC31AF" w:rsidRPr="00663DFA" w:rsidRDefault="00EC31AF" w:rsidP="00A50B94">
      <w:pPr>
        <w:pStyle w:val="ListParagraph"/>
        <w:numPr>
          <w:ilvl w:val="0"/>
          <w:numId w:val="13"/>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EC31AF" w:rsidRPr="00121A59" w:rsidRDefault="00EC31AF" w:rsidP="00EC31AF">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C31AF" w:rsidRPr="00EC31AF" w:rsidRDefault="00EC31AF" w:rsidP="00A50B94">
      <w:pPr>
        <w:numPr>
          <w:ilvl w:val="0"/>
          <w:numId w:val="13"/>
        </w:numPr>
        <w:spacing w:after="0" w:line="240" w:lineRule="auto"/>
        <w:ind w:left="450"/>
        <w:jc w:val="both"/>
        <w:rPr>
          <w:rFonts w:ascii="Rockwell" w:hAnsi="Rockwell"/>
        </w:rPr>
      </w:pPr>
      <w:r w:rsidRPr="00EC31AF">
        <w:rPr>
          <w:rFonts w:ascii="Rockwell" w:hAnsi="Rockwell"/>
          <w:b/>
          <w:u w:val="single"/>
        </w:rPr>
        <w:t>Warranty/</w:t>
      </w:r>
      <w:proofErr w:type="gramStart"/>
      <w:r w:rsidRPr="00EC31AF">
        <w:rPr>
          <w:rFonts w:ascii="Rockwell" w:hAnsi="Rockwell"/>
          <w:b/>
          <w:u w:val="single"/>
        </w:rPr>
        <w:t xml:space="preserve">Guarantee </w:t>
      </w:r>
      <w:r w:rsidRPr="00EC31AF">
        <w:rPr>
          <w:rFonts w:ascii="Rockwell" w:hAnsi="Rockwell"/>
        </w:rPr>
        <w:t>:</w:t>
      </w:r>
      <w:proofErr w:type="gramEnd"/>
      <w:r w:rsidRPr="00EC31AF">
        <w:rPr>
          <w:rFonts w:ascii="Rockwell" w:hAnsi="Rockwell"/>
        </w:rPr>
        <w:t xml:space="preserve"> Bidder should conform one year from the date of installation or 3000 running hours, which is earlier.</w:t>
      </w:r>
      <w:r w:rsidRPr="00EC31AF">
        <w:rPr>
          <w:rFonts w:ascii="Rockwell" w:hAnsi="Rockwell" w:cs="Arial"/>
          <w:color w:val="000000" w:themeColor="text1"/>
        </w:rPr>
        <w:t xml:space="preserve"> </w:t>
      </w:r>
    </w:p>
    <w:p w:rsidR="00EC31AF" w:rsidRPr="00EC31AF" w:rsidRDefault="00EC31AF" w:rsidP="00EC31AF">
      <w:pPr>
        <w:spacing w:after="0" w:line="240" w:lineRule="auto"/>
        <w:ind w:left="450"/>
        <w:jc w:val="both"/>
        <w:rPr>
          <w:rFonts w:ascii="Rockwell" w:hAnsi="Rockwell"/>
        </w:rPr>
      </w:pPr>
    </w:p>
    <w:p w:rsidR="00EC31AF" w:rsidRPr="00EC31AF" w:rsidRDefault="00EC31AF" w:rsidP="00A50B94">
      <w:pPr>
        <w:pStyle w:val="Default"/>
        <w:numPr>
          <w:ilvl w:val="0"/>
          <w:numId w:val="13"/>
        </w:numPr>
        <w:ind w:left="450"/>
        <w:jc w:val="both"/>
        <w:rPr>
          <w:rFonts w:ascii="Rockwell" w:hAnsi="Rockwell"/>
        </w:rPr>
      </w:pPr>
      <w:r>
        <w:rPr>
          <w:rFonts w:ascii="Rockwell" w:hAnsi="Rockwell" w:cstheme="minorHAnsi"/>
          <w:b/>
          <w:sz w:val="22"/>
          <w:szCs w:val="22"/>
        </w:rPr>
        <w:t xml:space="preserve"> </w:t>
      </w:r>
      <w:proofErr w:type="gramStart"/>
      <w:r w:rsidRPr="00EC31AF">
        <w:rPr>
          <w:rFonts w:ascii="Rockwell" w:hAnsi="Rockwell" w:cstheme="minorHAnsi"/>
          <w:b/>
          <w:sz w:val="22"/>
          <w:szCs w:val="22"/>
        </w:rPr>
        <w:t>PERFORMANCE  BANK</w:t>
      </w:r>
      <w:proofErr w:type="gramEnd"/>
      <w:r w:rsidRPr="00EC31AF">
        <w:rPr>
          <w:rFonts w:ascii="Rockwell" w:hAnsi="Rockwell" w:cstheme="minorHAnsi"/>
          <w:b/>
          <w:sz w:val="22"/>
          <w:szCs w:val="22"/>
        </w:rPr>
        <w:t xml:space="preserve"> GUARANTEE/DEFECT LIABILITY PERIOD</w:t>
      </w:r>
      <w:r w:rsidRPr="00EC31AF">
        <w:rPr>
          <w:rFonts w:ascii="Rockwell" w:hAnsi="Rockwell" w:cstheme="minorHAnsi"/>
          <w:sz w:val="22"/>
          <w:szCs w:val="22"/>
        </w:rPr>
        <w:t xml:space="preserve">: The equipment shall be warranted against defects in material, workmanship and satisfactory performance during the warranty period. In case of defects in any, the defects shall be rectified by repair or replacement of parts, at free of cost &amp; “free at our site” basis. This should </w:t>
      </w:r>
      <w:proofErr w:type="gramStart"/>
      <w:r w:rsidRPr="00EC31AF">
        <w:rPr>
          <w:rFonts w:ascii="Rockwell" w:hAnsi="Rockwell" w:cstheme="minorHAnsi"/>
          <w:sz w:val="22"/>
          <w:szCs w:val="22"/>
        </w:rPr>
        <w:t>backed</w:t>
      </w:r>
      <w:proofErr w:type="gramEnd"/>
      <w:r w:rsidRPr="00EC31AF">
        <w:rPr>
          <w:rFonts w:ascii="Rockwell" w:hAnsi="Rockwell" w:cstheme="minorHAnsi"/>
          <w:sz w:val="22"/>
          <w:szCs w:val="22"/>
        </w:rPr>
        <w:t xml:space="preserve"> up by bank guarantee for </w:t>
      </w:r>
      <w:r w:rsidR="001F3778">
        <w:rPr>
          <w:rFonts w:ascii="Rockwell" w:hAnsi="Rockwell" w:cstheme="minorHAnsi"/>
          <w:sz w:val="22"/>
          <w:szCs w:val="22"/>
        </w:rPr>
        <w:t>3</w:t>
      </w:r>
      <w:r w:rsidRPr="00EC31AF">
        <w:rPr>
          <w:rFonts w:ascii="Rockwell" w:hAnsi="Rockwell" w:cstheme="minorHAnsi"/>
          <w:sz w:val="22"/>
          <w:szCs w:val="22"/>
        </w:rPr>
        <w:t>% of the order value valid for the warranty period as per our pro forma enclosed (Annexure-8). This shall be sent directly to us well in advance.</w:t>
      </w:r>
    </w:p>
    <w:p w:rsidR="00EC31AF" w:rsidRPr="00EC31AF" w:rsidRDefault="00EC31AF" w:rsidP="00EC31AF">
      <w:pPr>
        <w:spacing w:after="0" w:line="240" w:lineRule="auto"/>
        <w:ind w:left="810"/>
        <w:jc w:val="both"/>
        <w:rPr>
          <w:rFonts w:ascii="Rockwell" w:hAnsi="Rockwell"/>
        </w:rPr>
      </w:pPr>
    </w:p>
    <w:p w:rsidR="00D31FFF" w:rsidRDefault="00D31FFF" w:rsidP="00D31FFF">
      <w:pPr>
        <w:pStyle w:val="ListParagraph"/>
        <w:numPr>
          <w:ilvl w:val="0"/>
          <w:numId w:val="16"/>
        </w:numPr>
        <w:spacing w:after="0" w:line="240" w:lineRule="auto"/>
        <w:ind w:left="540" w:hanging="450"/>
        <w:jc w:val="both"/>
        <w:rPr>
          <w:rFonts w:ascii="Rockwell" w:hAnsi="Rockwell"/>
        </w:rPr>
      </w:pPr>
      <w:r w:rsidRPr="00D31FFF">
        <w:rPr>
          <w:rFonts w:ascii="Rockwell" w:hAnsi="Rockwell"/>
          <w:b/>
          <w:u w:val="single"/>
        </w:rPr>
        <w:t>ARBITRATION</w:t>
      </w:r>
      <w:r w:rsidRPr="00D31FFF">
        <w:rPr>
          <w:rFonts w:ascii="Rockwell" w:hAnsi="Rockwell"/>
          <w:b/>
        </w:rPr>
        <w:t xml:space="preserve">: </w:t>
      </w:r>
      <w:r w:rsidRPr="00D31FFF">
        <w:rPr>
          <w:rFonts w:ascii="Rockwell" w:hAnsi="Rockwell"/>
        </w:rPr>
        <w:t>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w:t>
      </w:r>
    </w:p>
    <w:p w:rsidR="00D31FFF" w:rsidRPr="00D31FFF" w:rsidRDefault="00D31FFF" w:rsidP="00D31FFF">
      <w:pPr>
        <w:pStyle w:val="ListParagraph"/>
        <w:spacing w:after="0" w:line="240" w:lineRule="auto"/>
        <w:ind w:left="540"/>
        <w:jc w:val="both"/>
        <w:rPr>
          <w:rFonts w:ascii="Rockwell" w:hAnsi="Rockwell"/>
        </w:rPr>
      </w:pPr>
      <w:r w:rsidRPr="00D31FFF">
        <w:rPr>
          <w:rFonts w:ascii="Rockwell" w:hAnsi="Rockwell"/>
        </w:rPr>
        <w:t xml:space="preserve"> </w:t>
      </w:r>
    </w:p>
    <w:p w:rsidR="00D31FFF" w:rsidRDefault="00D31FFF" w:rsidP="00D31FFF">
      <w:pPr>
        <w:ind w:left="450"/>
        <w:jc w:val="both"/>
        <w:rPr>
          <w:rFonts w:ascii="Rockwell" w:hAnsi="Rockwell"/>
        </w:rPr>
      </w:pPr>
      <w:r>
        <w:rPr>
          <w:rFonts w:ascii="Rockwell" w:hAnsi="Rockwell"/>
        </w:rPr>
        <w:t xml:space="preserve"> </w:t>
      </w:r>
      <w:proofErr w:type="gramStart"/>
      <w:r>
        <w:rPr>
          <w:rFonts w:ascii="Rockwell" w:hAnsi="Rockwell"/>
        </w:rPr>
        <w:t>Appointment  of</w:t>
      </w:r>
      <w:proofErr w:type="gramEnd"/>
      <w:r>
        <w:rPr>
          <w:rFonts w:ascii="Rockwell" w:hAnsi="Rockwell"/>
        </w:rPr>
        <w:t xml:space="preserve"> Arbitrator shall be made as per the provisions of the Arbitration &amp; Conciliation Act,1996 as amended from time to time.   </w:t>
      </w:r>
    </w:p>
    <w:p w:rsidR="00D31FFF" w:rsidRPr="00D31FFF" w:rsidRDefault="00D31FFF" w:rsidP="00D31FFF">
      <w:pPr>
        <w:pStyle w:val="ListParagraph"/>
        <w:numPr>
          <w:ilvl w:val="0"/>
          <w:numId w:val="16"/>
        </w:numPr>
        <w:spacing w:after="0" w:line="240" w:lineRule="auto"/>
        <w:ind w:left="540"/>
        <w:jc w:val="both"/>
        <w:rPr>
          <w:rFonts w:ascii="Rockwell" w:hAnsi="Rockwell"/>
        </w:rPr>
      </w:pPr>
      <w:r w:rsidRPr="00D31FFF">
        <w:rPr>
          <w:rFonts w:ascii="Rockwell" w:hAnsi="Rockwell" w:cs="Helvetica-Bold"/>
          <w:b/>
          <w:bCs/>
          <w:u w:val="single"/>
        </w:rPr>
        <w:t>J</w:t>
      </w:r>
      <w:r w:rsidRPr="00D31FFF">
        <w:rPr>
          <w:rFonts w:ascii="Rockwell" w:hAnsi="Rockwell"/>
          <w:b/>
          <w:bCs/>
          <w:u w:val="single"/>
        </w:rPr>
        <w:t>URISDICTION</w:t>
      </w:r>
      <w:r w:rsidRPr="00D31FFF">
        <w:rPr>
          <w:rFonts w:ascii="Rockwell" w:hAnsi="Rockwell" w:cs="Helvetica-Bold"/>
          <w:b/>
          <w:bCs/>
        </w:rPr>
        <w:t xml:space="preserve">:  </w:t>
      </w:r>
      <w:r w:rsidRPr="00D31FFF">
        <w:rPr>
          <w:rFonts w:ascii="Rockwell" w:hAnsi="Rockwell" w:cs="Helvetica-Bold"/>
          <w:bCs/>
        </w:rPr>
        <w:t>Jurisdiction shall be within the court where either the work site is situated or the supply of materials is being made.</w:t>
      </w:r>
    </w:p>
    <w:p w:rsidR="00EC31AF" w:rsidRPr="00121A59" w:rsidRDefault="00EC31AF" w:rsidP="00EC31AF">
      <w:pPr>
        <w:ind w:left="432"/>
        <w:jc w:val="both"/>
        <w:rPr>
          <w:rFonts w:ascii="Rockwell" w:hAnsi="Rockwell"/>
          <w:b/>
          <w:u w:val="single"/>
        </w:rPr>
      </w:pPr>
    </w:p>
    <w:p w:rsidR="00EC31AF" w:rsidRPr="00121A59" w:rsidRDefault="00EC31AF" w:rsidP="00EC31AF">
      <w:pPr>
        <w:spacing w:after="0" w:line="240" w:lineRule="auto"/>
        <w:ind w:left="810" w:hanging="360"/>
        <w:jc w:val="both"/>
        <w:rPr>
          <w:rFonts w:ascii="Rockwell" w:hAnsi="Rockwell" w:cs="Arial"/>
          <w:b/>
          <w:u w:val="single"/>
        </w:rPr>
      </w:pPr>
      <w:r w:rsidRPr="00121A59">
        <w:rPr>
          <w:rFonts w:ascii="Rockwell" w:hAnsi="Rockwell" w:cs="Arial"/>
        </w:rPr>
        <w:lastRenderedPageBreak/>
        <w:t>2</w:t>
      </w:r>
      <w:r>
        <w:rPr>
          <w:rFonts w:ascii="Rockwell" w:hAnsi="Rockwell" w:cs="Arial"/>
        </w:rPr>
        <w:t>7</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EC31AF" w:rsidRPr="00121A59" w:rsidRDefault="00EC31AF" w:rsidP="00EC31AF">
      <w:pPr>
        <w:pStyle w:val="ListParagraph"/>
        <w:spacing w:after="0" w:line="240" w:lineRule="auto"/>
        <w:jc w:val="both"/>
        <w:rPr>
          <w:rFonts w:ascii="Rockwell" w:hAnsi="Rockwell" w:cs="Arial"/>
        </w:rPr>
      </w:pPr>
    </w:p>
    <w:p w:rsidR="00EC31AF" w:rsidRPr="00121A59" w:rsidRDefault="00EC31AF" w:rsidP="00EC31AF">
      <w:pPr>
        <w:spacing w:after="0" w:line="240" w:lineRule="auto"/>
        <w:ind w:left="810" w:hanging="360"/>
        <w:jc w:val="both"/>
        <w:rPr>
          <w:rFonts w:ascii="Rockwell" w:hAnsi="Rockwell" w:cs="Arial"/>
        </w:rPr>
      </w:pPr>
      <w:r w:rsidRPr="00121A59">
        <w:rPr>
          <w:rFonts w:ascii="Rockwell" w:hAnsi="Rockwell" w:cs="Arial"/>
          <w:bCs/>
        </w:rPr>
        <w:t>2</w:t>
      </w:r>
      <w:r>
        <w:rPr>
          <w:rFonts w:ascii="Rockwell" w:hAnsi="Rockwell" w:cs="Arial"/>
          <w:bCs/>
        </w:rPr>
        <w:t>8</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C31AF" w:rsidRPr="00121A59" w:rsidRDefault="00EC31AF" w:rsidP="00D31FFF">
      <w:pPr>
        <w:numPr>
          <w:ilvl w:val="1"/>
          <w:numId w:val="16"/>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EC31AF" w:rsidRPr="00121A59" w:rsidRDefault="00EC31AF" w:rsidP="00D31FFF">
      <w:pPr>
        <w:numPr>
          <w:ilvl w:val="1"/>
          <w:numId w:val="16"/>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EC31AF" w:rsidRPr="00121A59" w:rsidRDefault="00EC31AF" w:rsidP="00D31FFF">
      <w:pPr>
        <w:numPr>
          <w:ilvl w:val="1"/>
          <w:numId w:val="16"/>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EC31AF" w:rsidRPr="00121A59" w:rsidRDefault="00EC31AF" w:rsidP="00EC31AF">
      <w:pPr>
        <w:autoSpaceDE w:val="0"/>
        <w:autoSpaceDN w:val="0"/>
        <w:adjustRightInd w:val="0"/>
        <w:spacing w:after="15" w:line="240" w:lineRule="auto"/>
        <w:rPr>
          <w:rFonts w:ascii="Rockwell" w:hAnsi="Rockwell"/>
          <w:color w:val="000000"/>
        </w:rPr>
      </w:pPr>
    </w:p>
    <w:p w:rsidR="00EC31AF" w:rsidRPr="00EC31AF" w:rsidRDefault="00EC31AF" w:rsidP="00A50B94">
      <w:pPr>
        <w:pStyle w:val="ListParagraph"/>
        <w:numPr>
          <w:ilvl w:val="0"/>
          <w:numId w:val="14"/>
        </w:numPr>
        <w:ind w:left="900" w:hanging="450"/>
        <w:jc w:val="both"/>
        <w:rPr>
          <w:rFonts w:ascii="Rockwell" w:hAnsi="Rockwell" w:cs="Arial"/>
          <w:color w:val="000000" w:themeColor="text1"/>
        </w:rPr>
      </w:pPr>
      <w:r w:rsidRPr="00EC31A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EC31AF" w:rsidRPr="00121A59" w:rsidRDefault="00EC31AF" w:rsidP="00EC31AF">
      <w:pPr>
        <w:pStyle w:val="ListParagraph"/>
        <w:rPr>
          <w:rFonts w:ascii="Rockwell" w:hAnsi="Rockwell" w:cs="Arial"/>
          <w:color w:val="000000" w:themeColor="text1"/>
        </w:rPr>
      </w:pPr>
    </w:p>
    <w:p w:rsidR="00EC31AF" w:rsidRPr="00121A59" w:rsidRDefault="00EC31AF" w:rsidP="00EC31AF">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EC31AF" w:rsidRPr="00121A59" w:rsidRDefault="00EC31AF" w:rsidP="00EC31AF">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EC31AF" w:rsidRPr="00121A59" w:rsidRDefault="00EC31AF" w:rsidP="00EC31AF">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EC31AF" w:rsidRPr="00121A59" w:rsidRDefault="00EC31AF" w:rsidP="00EC31AF">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EC31AF" w:rsidRPr="00121A59" w:rsidRDefault="00EC31AF" w:rsidP="00EC31AF">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EC31AF" w:rsidRPr="00121A59" w:rsidRDefault="00EC31AF" w:rsidP="00EC31AF">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EC31AF" w:rsidRPr="00121A59" w:rsidRDefault="00EC31AF" w:rsidP="00EC31AF">
      <w:pPr>
        <w:pStyle w:val="ListParagraph"/>
        <w:spacing w:after="0" w:line="240" w:lineRule="auto"/>
        <w:jc w:val="both"/>
        <w:rPr>
          <w:rFonts w:ascii="Rockwell" w:hAnsi="Rockwell" w:cs="Arial"/>
          <w:b/>
          <w:color w:val="000000" w:themeColor="text1"/>
        </w:rPr>
      </w:pPr>
    </w:p>
    <w:p w:rsidR="00EC31AF" w:rsidRPr="00121A59" w:rsidRDefault="00EC31AF" w:rsidP="00A50B94">
      <w:pPr>
        <w:pStyle w:val="PlainText"/>
        <w:numPr>
          <w:ilvl w:val="0"/>
          <w:numId w:val="14"/>
        </w:numPr>
        <w:ind w:left="900" w:hanging="450"/>
        <w:rPr>
          <w:rFonts w:ascii="Rockwell" w:hAnsi="Rockwell" w:cs="Arial"/>
          <w:b/>
          <w:sz w:val="22"/>
          <w:szCs w:val="22"/>
        </w:rPr>
      </w:pPr>
      <w:r w:rsidRPr="00121A59">
        <w:rPr>
          <w:rFonts w:ascii="Rockwell" w:hAnsi="Rockwell" w:cs="Arial"/>
          <w:b/>
          <w:sz w:val="22"/>
          <w:szCs w:val="22"/>
        </w:rPr>
        <w:t>For Information to ALL MSME Vendors :-</w:t>
      </w:r>
    </w:p>
    <w:p w:rsidR="00EC31AF" w:rsidRPr="00121A59" w:rsidRDefault="00EC31AF" w:rsidP="00EC31AF">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EC31AF" w:rsidRPr="00121A59" w:rsidRDefault="00EC31AF" w:rsidP="00EC31AF">
      <w:pPr>
        <w:pStyle w:val="PlainText"/>
        <w:tabs>
          <w:tab w:val="left" w:pos="720"/>
        </w:tabs>
        <w:ind w:left="720" w:hanging="360"/>
        <w:rPr>
          <w:rFonts w:ascii="Rockwell" w:hAnsi="Rockwell" w:cs="Arial"/>
          <w:sz w:val="22"/>
          <w:szCs w:val="22"/>
        </w:rPr>
      </w:pPr>
    </w:p>
    <w:p w:rsidR="00EC31AF" w:rsidRPr="00121A59" w:rsidRDefault="00EC31AF" w:rsidP="00EC31A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EC31AF" w:rsidRPr="00121A59" w:rsidRDefault="00EC31AF" w:rsidP="00EC31AF">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EC31AF" w:rsidRPr="00121A59" w:rsidRDefault="00EC31AF" w:rsidP="00EC31AF">
      <w:pPr>
        <w:pStyle w:val="PlainText"/>
        <w:ind w:left="540" w:firstLine="180"/>
        <w:jc w:val="both"/>
        <w:rPr>
          <w:rStyle w:val="Hyperlink"/>
          <w:rFonts w:ascii="Rockwell" w:hAnsi="Rockwell" w:cs="Arial"/>
          <w:b/>
          <w:sz w:val="22"/>
          <w:szCs w:val="22"/>
        </w:rPr>
      </w:pPr>
    </w:p>
    <w:p w:rsidR="00EC31AF" w:rsidRPr="00121A59" w:rsidRDefault="00EC31AF" w:rsidP="00EC31A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EC31AF" w:rsidRPr="00121A59" w:rsidRDefault="00EC31AF" w:rsidP="00EC31AF">
      <w:pPr>
        <w:spacing w:after="0" w:line="240" w:lineRule="auto"/>
        <w:ind w:left="360" w:firstLine="360"/>
        <w:rPr>
          <w:rFonts w:ascii="Rockwell" w:hAnsi="Rockwell" w:cs="Arial"/>
          <w:b/>
        </w:rPr>
      </w:pPr>
    </w:p>
    <w:p w:rsidR="00EC31AF" w:rsidRPr="00121A59" w:rsidRDefault="00EC31AF" w:rsidP="00EC31AF">
      <w:pPr>
        <w:pStyle w:val="ListParagraph"/>
        <w:spacing w:after="0" w:line="240" w:lineRule="auto"/>
        <w:jc w:val="both"/>
        <w:rPr>
          <w:rFonts w:ascii="Rockwell" w:hAnsi="Rockwell" w:cs="Arial"/>
          <w:b/>
          <w:color w:val="000000" w:themeColor="text1"/>
        </w:rPr>
      </w:pPr>
    </w:p>
    <w:p w:rsidR="00EC31AF" w:rsidRPr="00121A59" w:rsidRDefault="00EC31AF" w:rsidP="00EC31AF">
      <w:pPr>
        <w:pStyle w:val="ListParagraph"/>
        <w:spacing w:after="0" w:line="240" w:lineRule="auto"/>
        <w:jc w:val="both"/>
        <w:rPr>
          <w:rFonts w:ascii="Rockwell" w:hAnsi="Rockwell" w:cs="Arial"/>
          <w:b/>
          <w:color w:val="000000" w:themeColor="text1"/>
        </w:rPr>
      </w:pPr>
    </w:p>
    <w:p w:rsidR="00EC31AF" w:rsidRPr="00121A59" w:rsidRDefault="00EC31AF" w:rsidP="00EC31AF">
      <w:pPr>
        <w:pStyle w:val="ListParagraph"/>
        <w:spacing w:after="0" w:line="240" w:lineRule="auto"/>
        <w:jc w:val="both"/>
        <w:rPr>
          <w:rFonts w:ascii="Rockwell" w:hAnsi="Rockwell" w:cs="Arial"/>
          <w:b/>
          <w:color w:val="000000" w:themeColor="text1"/>
        </w:rPr>
      </w:pPr>
    </w:p>
    <w:p w:rsidR="00EC31AF" w:rsidRPr="00121A59" w:rsidRDefault="00EC31AF" w:rsidP="00EC31AF">
      <w:pPr>
        <w:pStyle w:val="ListParagraph"/>
        <w:spacing w:after="0" w:line="240" w:lineRule="auto"/>
        <w:jc w:val="both"/>
        <w:rPr>
          <w:rFonts w:ascii="Rockwell" w:hAnsi="Rockwell" w:cs="Arial"/>
          <w:b/>
          <w:color w:val="000000" w:themeColor="text1"/>
        </w:rPr>
      </w:pPr>
    </w:p>
    <w:p w:rsidR="00EC31AF" w:rsidRPr="00121A59" w:rsidRDefault="00EC31AF" w:rsidP="00EC31AF">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EC31AF" w:rsidRPr="00121A59" w:rsidRDefault="00EC31AF" w:rsidP="00EC31AF">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proofErr w:type="gramEnd"/>
      <w:r w:rsidRPr="00121A59">
        <w:rPr>
          <w:rFonts w:ascii="Rockwell" w:hAnsi="Rockwell" w:cs="Arial"/>
          <w:b/>
          <w:bCs/>
          <w:color w:val="000000" w:themeColor="text1"/>
        </w:rPr>
        <w:t xml:space="preserve"> Purchase]</w:t>
      </w:r>
    </w:p>
    <w:p w:rsidR="00EC31AF" w:rsidRDefault="00EC31AF" w:rsidP="00EC31AF">
      <w:pPr>
        <w:spacing w:after="0" w:line="240" w:lineRule="auto"/>
        <w:jc w:val="both"/>
        <w:rPr>
          <w:rFonts w:ascii="Rockwell" w:hAnsi="Rockwell" w:cs="Arial"/>
          <w:color w:val="000000" w:themeColor="text1"/>
        </w:rPr>
      </w:pPr>
    </w:p>
    <w:p w:rsidR="00EC31AF" w:rsidRDefault="00EC31AF" w:rsidP="00EC31AF">
      <w:pPr>
        <w:spacing w:after="0" w:line="240" w:lineRule="auto"/>
        <w:jc w:val="right"/>
        <w:rPr>
          <w:rFonts w:asciiTheme="majorHAnsi" w:hAnsiTheme="majorHAnsi" w:cs="Arial"/>
          <w:color w:val="000000" w:themeColor="text1"/>
        </w:rPr>
      </w:pPr>
    </w:p>
    <w:p w:rsidR="00EC31AF" w:rsidRDefault="00EC31AF" w:rsidP="00EC31AF">
      <w:pPr>
        <w:spacing w:after="0" w:line="240" w:lineRule="auto"/>
        <w:ind w:left="4320"/>
        <w:jc w:val="both"/>
        <w:rPr>
          <w:rFonts w:asciiTheme="majorHAnsi" w:hAnsiTheme="majorHAnsi" w:cs="Arial"/>
          <w:color w:val="000000" w:themeColor="text1"/>
        </w:rPr>
      </w:pPr>
    </w:p>
    <w:p w:rsidR="00EC31AF" w:rsidRDefault="00EC31AF" w:rsidP="00EC31AF">
      <w:pPr>
        <w:spacing w:after="0" w:line="240" w:lineRule="auto"/>
        <w:ind w:left="4320"/>
        <w:jc w:val="both"/>
        <w:rPr>
          <w:rFonts w:asciiTheme="majorHAnsi" w:hAnsiTheme="majorHAnsi" w:cs="Arial"/>
          <w:color w:val="000000" w:themeColor="text1"/>
        </w:rPr>
      </w:pPr>
    </w:p>
    <w:p w:rsidR="00EC31AF" w:rsidRDefault="00EC31AF" w:rsidP="00EC31AF">
      <w:pPr>
        <w:spacing w:after="0" w:line="240" w:lineRule="auto"/>
        <w:ind w:left="4320"/>
        <w:jc w:val="both"/>
        <w:rPr>
          <w:rFonts w:asciiTheme="majorHAnsi" w:hAnsiTheme="majorHAnsi" w:cs="Arial"/>
          <w:color w:val="000000" w:themeColor="text1"/>
        </w:rPr>
      </w:pPr>
    </w:p>
    <w:p w:rsidR="00EC31AF" w:rsidRDefault="00EC31AF" w:rsidP="00EC31AF">
      <w:pPr>
        <w:spacing w:after="0" w:line="240" w:lineRule="auto"/>
        <w:ind w:left="4320"/>
        <w:jc w:val="both"/>
        <w:rPr>
          <w:rFonts w:asciiTheme="majorHAnsi" w:hAnsiTheme="majorHAnsi" w:cs="Arial"/>
          <w:color w:val="000000" w:themeColor="text1"/>
        </w:rPr>
      </w:pPr>
    </w:p>
    <w:p w:rsidR="00EC31AF" w:rsidRDefault="00EC31AF" w:rsidP="00EC31AF">
      <w:pPr>
        <w:spacing w:after="0" w:line="240" w:lineRule="auto"/>
        <w:ind w:left="4320"/>
        <w:jc w:val="both"/>
        <w:rPr>
          <w:rFonts w:asciiTheme="majorHAnsi" w:hAnsiTheme="majorHAnsi" w:cs="Arial"/>
          <w:color w:val="000000" w:themeColor="text1"/>
        </w:rPr>
      </w:pPr>
    </w:p>
    <w:p w:rsidR="00EC31AF" w:rsidRDefault="00EC31AF" w:rsidP="00EC31AF">
      <w:pPr>
        <w:spacing w:after="0" w:line="240" w:lineRule="auto"/>
        <w:ind w:left="4320"/>
        <w:jc w:val="both"/>
        <w:rPr>
          <w:rFonts w:asciiTheme="majorHAnsi" w:hAnsiTheme="majorHAnsi" w:cs="Arial"/>
          <w:color w:val="000000" w:themeColor="text1"/>
        </w:rPr>
      </w:pPr>
    </w:p>
    <w:p w:rsidR="006A0117" w:rsidRPr="008668CA" w:rsidRDefault="006A0117" w:rsidP="00EC27F8">
      <w:pPr>
        <w:spacing w:after="0" w:line="240" w:lineRule="auto"/>
        <w:jc w:val="both"/>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667350" w:rsidRDefault="00667350" w:rsidP="00E307CE">
      <w:pPr>
        <w:spacing w:after="0" w:line="240" w:lineRule="auto"/>
        <w:ind w:left="4320"/>
        <w:jc w:val="both"/>
        <w:rPr>
          <w:rFonts w:asciiTheme="majorHAnsi" w:hAnsiTheme="majorHAnsi" w:cs="Arial"/>
          <w:color w:val="000000" w:themeColor="text1"/>
        </w:rPr>
      </w:pPr>
    </w:p>
    <w:p w:rsidR="00DE0BE5" w:rsidRPr="00A50B94" w:rsidRDefault="00DE0BE5" w:rsidP="00E307CE">
      <w:pPr>
        <w:spacing w:after="0" w:line="240" w:lineRule="auto"/>
        <w:ind w:left="4320"/>
        <w:jc w:val="both"/>
        <w:rPr>
          <w:rFonts w:ascii="Rockwell" w:hAnsi="Rockwell" w:cs="Arial"/>
          <w:b/>
          <w:color w:val="000000" w:themeColor="text1"/>
          <w:sz w:val="32"/>
          <w:szCs w:val="32"/>
          <w:u w:val="single"/>
        </w:rPr>
      </w:pPr>
      <w:r w:rsidRPr="00A50B94">
        <w:rPr>
          <w:rFonts w:ascii="Rockwell" w:hAnsi="Rockwell" w:cs="Arial"/>
          <w:b/>
          <w:color w:val="000000" w:themeColor="text1"/>
          <w:sz w:val="32"/>
          <w:szCs w:val="32"/>
        </w:rPr>
        <w:t xml:space="preserve">                                           </w:t>
      </w:r>
      <w:r w:rsidR="00514CE6" w:rsidRPr="00A50B94">
        <w:rPr>
          <w:rFonts w:ascii="Rockwell" w:hAnsi="Rockwell" w:cs="Arial"/>
          <w:b/>
          <w:color w:val="000000" w:themeColor="text1"/>
          <w:sz w:val="32"/>
          <w:szCs w:val="32"/>
        </w:rPr>
        <w:t xml:space="preserve">                  </w:t>
      </w:r>
      <w:r w:rsidRPr="00A50B94">
        <w:rPr>
          <w:rFonts w:ascii="Rockwell" w:hAnsi="Rockwell" w:cs="Arial"/>
          <w:b/>
          <w:color w:val="000000" w:themeColor="text1"/>
          <w:sz w:val="32"/>
          <w:szCs w:val="32"/>
          <w:u w:val="single"/>
        </w:rPr>
        <w:t>Annexure-3</w:t>
      </w:r>
    </w:p>
    <w:p w:rsidR="00514CE6" w:rsidRPr="00A50B94" w:rsidRDefault="00514CE6" w:rsidP="00E307CE">
      <w:pPr>
        <w:spacing w:after="0" w:line="240" w:lineRule="auto"/>
        <w:ind w:left="4320"/>
        <w:jc w:val="both"/>
        <w:rPr>
          <w:rFonts w:ascii="Rockwell" w:hAnsi="Rockwell" w:cs="Arial"/>
          <w:b/>
          <w:color w:val="000000" w:themeColor="text1"/>
          <w:u w:val="single"/>
        </w:rPr>
      </w:pPr>
    </w:p>
    <w:p w:rsidR="00514CE6" w:rsidRPr="00A50B94" w:rsidRDefault="00514CE6" w:rsidP="00514CE6">
      <w:pPr>
        <w:spacing w:after="0" w:line="240" w:lineRule="auto"/>
        <w:jc w:val="both"/>
        <w:rPr>
          <w:rFonts w:ascii="Rockwell" w:hAnsi="Rockwell" w:cs="Arial"/>
          <w:b/>
          <w:color w:val="000000" w:themeColor="text1"/>
          <w:u w:val="single"/>
        </w:rPr>
      </w:pPr>
    </w:p>
    <w:p w:rsidR="00022CBE" w:rsidRPr="00A50B94" w:rsidRDefault="00022CBE" w:rsidP="00022CBE">
      <w:pPr>
        <w:spacing w:after="0" w:line="240" w:lineRule="auto"/>
        <w:jc w:val="both"/>
        <w:rPr>
          <w:rFonts w:ascii="Rockwell" w:hAnsi="Rockwell" w:cs="Arial"/>
          <w:b/>
          <w:color w:val="000000" w:themeColor="text1"/>
          <w:sz w:val="28"/>
          <w:szCs w:val="28"/>
          <w:u w:val="single"/>
        </w:rPr>
      </w:pPr>
      <w:r w:rsidRPr="00A50B94">
        <w:rPr>
          <w:rFonts w:ascii="Rockwell" w:hAnsi="Rockwell" w:cs="Arial"/>
          <w:b/>
          <w:color w:val="000000" w:themeColor="text1"/>
          <w:sz w:val="28"/>
          <w:szCs w:val="28"/>
          <w:u w:val="single"/>
        </w:rPr>
        <w:t xml:space="preserve">Pre-Qualification </w:t>
      </w:r>
      <w:r w:rsidR="006A0117" w:rsidRPr="00A50B94">
        <w:rPr>
          <w:rFonts w:ascii="Rockwell" w:hAnsi="Rockwell" w:cs="Arial"/>
          <w:b/>
          <w:color w:val="000000" w:themeColor="text1"/>
          <w:sz w:val="28"/>
          <w:szCs w:val="28"/>
          <w:u w:val="single"/>
        </w:rPr>
        <w:t>Criteria:</w:t>
      </w:r>
      <w:r w:rsidRPr="00A50B94">
        <w:rPr>
          <w:rFonts w:ascii="Rockwell" w:hAnsi="Rockwell" w:cs="Arial"/>
          <w:b/>
          <w:color w:val="000000" w:themeColor="text1"/>
          <w:sz w:val="28"/>
          <w:szCs w:val="28"/>
          <w:u w:val="single"/>
        </w:rPr>
        <w:t xml:space="preserve"> </w:t>
      </w:r>
    </w:p>
    <w:p w:rsidR="00AE1C21" w:rsidRPr="00A50B94" w:rsidRDefault="00AE1C21" w:rsidP="00AE1C21">
      <w:pPr>
        <w:tabs>
          <w:tab w:val="left" w:pos="360"/>
        </w:tabs>
        <w:spacing w:after="0" w:line="20" w:lineRule="atLeast"/>
        <w:jc w:val="both"/>
        <w:rPr>
          <w:rFonts w:ascii="Rockwell" w:hAnsi="Rockwell" w:cs="Arial"/>
          <w:color w:val="000000" w:themeColor="text1"/>
          <w:sz w:val="24"/>
          <w:szCs w:val="24"/>
        </w:rPr>
      </w:pPr>
      <w:r w:rsidRPr="00A50B94">
        <w:rPr>
          <w:rFonts w:ascii="Rockwell" w:hAnsi="Rockwell" w:cs="Arial"/>
          <w:color w:val="000000"/>
          <w:sz w:val="24"/>
          <w:szCs w:val="24"/>
        </w:rPr>
        <w:t xml:space="preserve">        </w:t>
      </w:r>
    </w:p>
    <w:p w:rsidR="00FB3122" w:rsidRPr="00A50B94" w:rsidRDefault="00FB3122" w:rsidP="00FB3122">
      <w:pPr>
        <w:pStyle w:val="ListParagraph"/>
        <w:spacing w:after="0" w:line="240" w:lineRule="auto"/>
        <w:jc w:val="both"/>
        <w:rPr>
          <w:rFonts w:ascii="Rockwell" w:hAnsi="Rockwell" w:cs="Arial"/>
          <w:color w:val="000000" w:themeColor="text1"/>
        </w:rPr>
      </w:pPr>
    </w:p>
    <w:p w:rsidR="00FB3122" w:rsidRPr="00A50B94"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A50B94" w:rsidRDefault="00D975C0" w:rsidP="00D975C0">
      <w:pPr>
        <w:pStyle w:val="ListParagraph"/>
        <w:spacing w:after="0" w:line="240" w:lineRule="auto"/>
        <w:ind w:left="284"/>
        <w:jc w:val="both"/>
        <w:rPr>
          <w:rStyle w:val="fontstyle01"/>
          <w:rFonts w:ascii="Rockwell" w:hAnsi="Rockwell" w:cs="Arial"/>
          <w:color w:val="000000" w:themeColor="text1"/>
        </w:rPr>
      </w:pPr>
    </w:p>
    <w:p w:rsidR="00E971DE" w:rsidRPr="00A50B94" w:rsidRDefault="00E971DE" w:rsidP="00A50B94">
      <w:pPr>
        <w:pStyle w:val="ListParagraph"/>
        <w:numPr>
          <w:ilvl w:val="0"/>
          <w:numId w:val="4"/>
        </w:numPr>
        <w:spacing w:after="0" w:line="240" w:lineRule="auto"/>
        <w:jc w:val="both"/>
        <w:rPr>
          <w:rFonts w:ascii="Rockwell" w:hAnsi="Rockwell" w:cs="Arial"/>
          <w:color w:val="000000" w:themeColor="text1"/>
        </w:rPr>
      </w:pPr>
      <w:r w:rsidRPr="00A50B94">
        <w:rPr>
          <w:rFonts w:ascii="Rockwell" w:hAnsi="Rockwell" w:cs="Arial"/>
          <w:color w:val="000000" w:themeColor="text1"/>
          <w:sz w:val="24"/>
          <w:szCs w:val="24"/>
        </w:rPr>
        <w:t xml:space="preserve">Bidder should be Manufacture of </w:t>
      </w:r>
      <w:r w:rsidR="00F14F08" w:rsidRPr="00A50B94">
        <w:rPr>
          <w:rFonts w:ascii="Rockwell" w:hAnsi="Rockwell" w:cs="Arial"/>
          <w:color w:val="000000" w:themeColor="text1"/>
          <w:sz w:val="24"/>
          <w:szCs w:val="24"/>
        </w:rPr>
        <w:t>M/s.</w:t>
      </w:r>
      <w:r w:rsidR="006E6F9B" w:rsidRPr="00A50B94">
        <w:rPr>
          <w:rFonts w:ascii="Rockwell" w:hAnsi="Rockwell" w:cs="Arial"/>
          <w:color w:val="000000" w:themeColor="text1"/>
          <w:sz w:val="24"/>
          <w:szCs w:val="24"/>
        </w:rPr>
        <w:t xml:space="preserve"> </w:t>
      </w:r>
      <w:r w:rsidR="00F14F08" w:rsidRPr="00A50B94">
        <w:rPr>
          <w:rFonts w:ascii="Rockwell" w:hAnsi="Rockwell" w:cs="Arial"/>
          <w:color w:val="000000" w:themeColor="text1"/>
          <w:sz w:val="24"/>
          <w:szCs w:val="24"/>
        </w:rPr>
        <w:t>ELGI</w:t>
      </w:r>
      <w:r w:rsidR="00274874" w:rsidRPr="00A50B94">
        <w:rPr>
          <w:rFonts w:ascii="Rockwell" w:hAnsi="Rockwell" w:cs="Arial"/>
          <w:color w:val="000000" w:themeColor="text1"/>
          <w:sz w:val="24"/>
          <w:szCs w:val="24"/>
        </w:rPr>
        <w:t xml:space="preserve"> compressor</w:t>
      </w:r>
      <w:r w:rsidRPr="00A50B94">
        <w:rPr>
          <w:rFonts w:ascii="Rockwell" w:hAnsi="Rockwell" w:cs="Arial"/>
          <w:color w:val="000000" w:themeColor="text1"/>
          <w:sz w:val="24"/>
          <w:szCs w:val="24"/>
        </w:rPr>
        <w:t xml:space="preserve"> (or) their authorized dealer</w:t>
      </w:r>
      <w:r w:rsidR="002072ED" w:rsidRPr="00A50B94">
        <w:rPr>
          <w:rFonts w:ascii="Rockwell" w:hAnsi="Rockwell" w:cs="Arial"/>
          <w:color w:val="000000" w:themeColor="text1"/>
          <w:sz w:val="24"/>
          <w:szCs w:val="24"/>
        </w:rPr>
        <w:t>/distributor</w:t>
      </w:r>
      <w:r w:rsidRPr="00A50B94">
        <w:rPr>
          <w:rFonts w:ascii="Rockwell" w:hAnsi="Rockwell" w:cs="Arial"/>
          <w:color w:val="000000" w:themeColor="text1"/>
          <w:sz w:val="24"/>
          <w:szCs w:val="24"/>
        </w:rPr>
        <w:t>. Dealer</w:t>
      </w:r>
      <w:r w:rsidR="002072ED" w:rsidRPr="00A50B94">
        <w:rPr>
          <w:rFonts w:ascii="Rockwell" w:hAnsi="Rockwell" w:cs="Arial"/>
          <w:color w:val="000000" w:themeColor="text1"/>
          <w:sz w:val="24"/>
          <w:szCs w:val="24"/>
        </w:rPr>
        <w:t>/distributor</w:t>
      </w:r>
      <w:r w:rsidRPr="00A50B94">
        <w:rPr>
          <w:rFonts w:ascii="Rockwell" w:hAnsi="Rockwell" w:cs="Arial"/>
          <w:color w:val="000000" w:themeColor="text1"/>
          <w:sz w:val="24"/>
          <w:szCs w:val="24"/>
        </w:rPr>
        <w:t xml:space="preserve"> should submit </w:t>
      </w:r>
      <w:r w:rsidR="00B63439" w:rsidRPr="00A50B94">
        <w:rPr>
          <w:rFonts w:ascii="Rockwell" w:hAnsi="Rockwell" w:cs="Arial"/>
          <w:color w:val="000000" w:themeColor="text1"/>
          <w:sz w:val="24"/>
          <w:szCs w:val="24"/>
        </w:rPr>
        <w:t>valid certificate</w:t>
      </w:r>
      <w:r w:rsidRPr="00A50B94">
        <w:rPr>
          <w:rFonts w:ascii="Rockwell" w:hAnsi="Rockwell" w:cs="Arial"/>
          <w:color w:val="000000" w:themeColor="text1"/>
          <w:sz w:val="24"/>
          <w:szCs w:val="24"/>
        </w:rPr>
        <w:t xml:space="preserve"> along with</w:t>
      </w:r>
      <w:r w:rsidR="00D03FD9">
        <w:rPr>
          <w:rFonts w:ascii="Rockwell" w:hAnsi="Rockwell" w:cs="Arial"/>
          <w:color w:val="000000" w:themeColor="text1"/>
          <w:sz w:val="24"/>
          <w:szCs w:val="24"/>
        </w:rPr>
        <w:t xml:space="preserve">part-1 of </w:t>
      </w:r>
      <w:proofErr w:type="gramStart"/>
      <w:r w:rsidR="00D03FD9">
        <w:rPr>
          <w:rFonts w:ascii="Rockwell" w:hAnsi="Rockwell" w:cs="Arial"/>
          <w:color w:val="000000" w:themeColor="text1"/>
          <w:sz w:val="24"/>
          <w:szCs w:val="24"/>
        </w:rPr>
        <w:t xml:space="preserve">their </w:t>
      </w:r>
      <w:r w:rsidRPr="00A50B94">
        <w:rPr>
          <w:rFonts w:ascii="Rockwell" w:hAnsi="Rockwell" w:cs="Arial"/>
          <w:color w:val="000000" w:themeColor="text1"/>
          <w:sz w:val="24"/>
          <w:szCs w:val="24"/>
        </w:rPr>
        <w:t xml:space="preserve"> offer</w:t>
      </w:r>
      <w:proofErr w:type="gramEnd"/>
      <w:r w:rsidRPr="00A50B94">
        <w:rPr>
          <w:rFonts w:ascii="Rockwell" w:hAnsi="Rockwell" w:cs="Arial"/>
          <w:color w:val="000000" w:themeColor="text1"/>
          <w:sz w:val="24"/>
          <w:szCs w:val="24"/>
        </w:rPr>
        <w:t>.</w:t>
      </w:r>
      <w:r w:rsidRPr="00A50B94">
        <w:rPr>
          <w:rFonts w:ascii="Rockwell" w:hAnsi="Rockwell"/>
          <w:sz w:val="24"/>
          <w:szCs w:val="24"/>
        </w:rPr>
        <w:t xml:space="preserve"> </w:t>
      </w:r>
      <w:r w:rsidR="00B63439" w:rsidRPr="00A50B94">
        <w:rPr>
          <w:rFonts w:ascii="Rockwell" w:hAnsi="Rockwell"/>
          <w:sz w:val="24"/>
          <w:szCs w:val="24"/>
        </w:rPr>
        <w:t>Failing</w:t>
      </w:r>
      <w:r w:rsidRPr="00A50B94">
        <w:rPr>
          <w:rFonts w:ascii="Rockwell" w:hAnsi="Rockwell"/>
          <w:sz w:val="24"/>
          <w:szCs w:val="24"/>
        </w:rPr>
        <w:t xml:space="preserve"> which offer shall be rejected.</w:t>
      </w:r>
    </w:p>
    <w:p w:rsidR="00E971DE" w:rsidRPr="00A50B94" w:rsidRDefault="00E971DE" w:rsidP="00E971DE">
      <w:pPr>
        <w:spacing w:after="0" w:line="240" w:lineRule="auto"/>
        <w:ind w:left="360"/>
        <w:jc w:val="both"/>
        <w:rPr>
          <w:rStyle w:val="fontstyle01"/>
          <w:rFonts w:ascii="Rockwell" w:hAnsi="Rockwell" w:cs="Arial"/>
          <w:color w:val="000000" w:themeColor="text1"/>
        </w:rPr>
      </w:pPr>
    </w:p>
    <w:p w:rsidR="00081E88" w:rsidRPr="00A50B94" w:rsidRDefault="00081E88" w:rsidP="00A50B94">
      <w:pPr>
        <w:pStyle w:val="ListParagraph"/>
        <w:numPr>
          <w:ilvl w:val="0"/>
          <w:numId w:val="4"/>
        </w:numPr>
        <w:jc w:val="both"/>
        <w:rPr>
          <w:rFonts w:ascii="Rockwell" w:hAnsi="Rockwell" w:cstheme="minorHAnsi"/>
          <w:sz w:val="24"/>
          <w:szCs w:val="24"/>
        </w:rPr>
      </w:pPr>
      <w:r w:rsidRPr="00A50B94">
        <w:rPr>
          <w:rFonts w:ascii="Rockwell" w:hAnsi="Rockwell" w:cstheme="minorHAnsi"/>
          <w:sz w:val="24"/>
          <w:szCs w:val="24"/>
        </w:rPr>
        <w:t>Bidder should submit previous Purchase order</w:t>
      </w:r>
      <w:r w:rsidR="00B63439" w:rsidRPr="00A50B94">
        <w:rPr>
          <w:rFonts w:ascii="Rockwell" w:hAnsi="Rockwell" w:cstheme="minorHAnsi"/>
          <w:sz w:val="24"/>
          <w:szCs w:val="24"/>
        </w:rPr>
        <w:t xml:space="preserve">/invoice/supply request </w:t>
      </w:r>
      <w:r w:rsidRPr="00A50B94">
        <w:rPr>
          <w:rFonts w:ascii="Rockwell" w:hAnsi="Rockwell" w:cstheme="minorHAnsi"/>
          <w:sz w:val="24"/>
          <w:szCs w:val="24"/>
        </w:rPr>
        <w:t xml:space="preserve"> copies as a proof of</w:t>
      </w:r>
      <w:r w:rsidR="006E6F9B" w:rsidRPr="00A50B94">
        <w:rPr>
          <w:rFonts w:ascii="Rockwell" w:hAnsi="Rockwell" w:cstheme="minorHAnsi"/>
          <w:sz w:val="24"/>
          <w:szCs w:val="24"/>
        </w:rPr>
        <w:t xml:space="preserve"> </w:t>
      </w:r>
      <w:r w:rsidR="00274874" w:rsidRPr="00A50B94">
        <w:rPr>
          <w:rFonts w:ascii="Rockwell" w:hAnsi="Rockwell" w:cstheme="minorHAnsi"/>
          <w:sz w:val="24"/>
          <w:szCs w:val="24"/>
        </w:rPr>
        <w:t xml:space="preserve">supply of </w:t>
      </w:r>
      <w:r w:rsidRPr="00A50B94">
        <w:rPr>
          <w:rFonts w:ascii="Rockwell" w:hAnsi="Rockwell" w:cstheme="minorHAnsi"/>
          <w:sz w:val="24"/>
          <w:szCs w:val="24"/>
        </w:rPr>
        <w:t xml:space="preserve"> </w:t>
      </w:r>
      <w:r w:rsidR="00F14F08" w:rsidRPr="00A50B94">
        <w:rPr>
          <w:rFonts w:ascii="Rockwell" w:hAnsi="Rockwell" w:cstheme="minorHAnsi"/>
          <w:sz w:val="24"/>
          <w:szCs w:val="24"/>
        </w:rPr>
        <w:t xml:space="preserve"> </w:t>
      </w:r>
      <w:r w:rsidR="00B63439" w:rsidRPr="00A50B94">
        <w:rPr>
          <w:rFonts w:ascii="Rockwell" w:hAnsi="Rockwell" w:cstheme="minorHAnsi"/>
          <w:sz w:val="24"/>
          <w:szCs w:val="24"/>
        </w:rPr>
        <w:t>ELGI Compressors  spares</w:t>
      </w:r>
      <w:r w:rsidRPr="00A50B94">
        <w:rPr>
          <w:rFonts w:ascii="Rockwell" w:hAnsi="Rockwell" w:cstheme="minorHAnsi"/>
          <w:sz w:val="24"/>
          <w:szCs w:val="24"/>
        </w:rPr>
        <w:t xml:space="preserve"> to any companies  during </w:t>
      </w:r>
      <w:r w:rsidR="003D7265" w:rsidRPr="00A50B94">
        <w:rPr>
          <w:rFonts w:ascii="Rockwell" w:hAnsi="Rockwell" w:cstheme="minorHAnsi"/>
          <w:sz w:val="24"/>
          <w:szCs w:val="24"/>
        </w:rPr>
        <w:t>the current</w:t>
      </w:r>
      <w:r w:rsidR="00D03FD9">
        <w:rPr>
          <w:rFonts w:ascii="Rockwell" w:hAnsi="Rockwell" w:cstheme="minorHAnsi"/>
          <w:sz w:val="24"/>
          <w:szCs w:val="24"/>
        </w:rPr>
        <w:t xml:space="preserve"> year</w:t>
      </w:r>
      <w:r w:rsidR="003D7265" w:rsidRPr="00A50B94">
        <w:rPr>
          <w:rFonts w:ascii="Rockwell" w:hAnsi="Rockwell" w:cstheme="minorHAnsi"/>
          <w:sz w:val="24"/>
          <w:szCs w:val="24"/>
        </w:rPr>
        <w:t>/</w:t>
      </w:r>
      <w:r w:rsidRPr="00A50B94">
        <w:rPr>
          <w:rFonts w:ascii="Rockwell" w:hAnsi="Rockwell" w:cstheme="minorHAnsi"/>
          <w:sz w:val="24"/>
          <w:szCs w:val="24"/>
        </w:rPr>
        <w:t xml:space="preserve"> last </w:t>
      </w:r>
      <w:r w:rsidR="00D03FD9">
        <w:rPr>
          <w:rFonts w:ascii="Rockwell" w:hAnsi="Rockwell" w:cstheme="minorHAnsi"/>
          <w:sz w:val="24"/>
          <w:szCs w:val="24"/>
        </w:rPr>
        <w:t>4</w:t>
      </w:r>
      <w:r w:rsidRPr="00A50B94">
        <w:rPr>
          <w:rFonts w:ascii="Rockwell" w:hAnsi="Rockwell" w:cstheme="minorHAnsi"/>
          <w:sz w:val="24"/>
          <w:szCs w:val="24"/>
        </w:rPr>
        <w:t xml:space="preserve"> financial  years</w:t>
      </w:r>
      <w:r w:rsidR="00011449" w:rsidRPr="00A50B94">
        <w:rPr>
          <w:rFonts w:ascii="Rockwell" w:hAnsi="Rockwell" w:cstheme="minorHAnsi"/>
          <w:sz w:val="24"/>
          <w:szCs w:val="24"/>
        </w:rPr>
        <w:t xml:space="preserve"> ending with</w:t>
      </w:r>
      <w:r w:rsidR="00B63439" w:rsidRPr="00A50B94">
        <w:rPr>
          <w:rFonts w:ascii="Rockwell" w:hAnsi="Rockwell" w:cstheme="minorHAnsi"/>
          <w:sz w:val="24"/>
          <w:szCs w:val="24"/>
        </w:rPr>
        <w:t>3</w:t>
      </w:r>
      <w:r w:rsidR="00D03FD9">
        <w:rPr>
          <w:rFonts w:ascii="Rockwell" w:hAnsi="Rockwell" w:cstheme="minorHAnsi"/>
          <w:sz w:val="24"/>
          <w:szCs w:val="24"/>
        </w:rPr>
        <w:t>1</w:t>
      </w:r>
      <w:r w:rsidR="00B63439" w:rsidRPr="00A50B94">
        <w:rPr>
          <w:rFonts w:ascii="Rockwell" w:hAnsi="Rockwell" w:cstheme="minorHAnsi"/>
          <w:sz w:val="24"/>
          <w:szCs w:val="24"/>
        </w:rPr>
        <w:t>.0</w:t>
      </w:r>
      <w:r w:rsidR="00D03FD9">
        <w:rPr>
          <w:rFonts w:ascii="Rockwell" w:hAnsi="Rockwell" w:cstheme="minorHAnsi"/>
          <w:sz w:val="24"/>
          <w:szCs w:val="24"/>
        </w:rPr>
        <w:t>3</w:t>
      </w:r>
      <w:r w:rsidR="00B63439" w:rsidRPr="00A50B94">
        <w:rPr>
          <w:rFonts w:ascii="Rockwell" w:hAnsi="Rockwell" w:cstheme="minorHAnsi"/>
          <w:sz w:val="24"/>
          <w:szCs w:val="24"/>
        </w:rPr>
        <w:t>.202</w:t>
      </w:r>
      <w:r w:rsidR="00D03FD9">
        <w:rPr>
          <w:rFonts w:ascii="Rockwell" w:hAnsi="Rockwell" w:cstheme="minorHAnsi"/>
          <w:sz w:val="24"/>
          <w:szCs w:val="24"/>
        </w:rPr>
        <w:t>1 along with part-1 of their offer</w:t>
      </w:r>
      <w:r w:rsidRPr="00A50B94">
        <w:rPr>
          <w:rFonts w:ascii="Rockwell" w:hAnsi="Rockwell" w:cstheme="minorHAnsi"/>
          <w:sz w:val="24"/>
          <w:szCs w:val="24"/>
        </w:rPr>
        <w:t>, failing which offer shall be rejected.</w:t>
      </w:r>
    </w:p>
    <w:p w:rsidR="00E971DE" w:rsidRPr="00A50B94" w:rsidRDefault="00E971DE" w:rsidP="00E971DE">
      <w:pPr>
        <w:pStyle w:val="ListParagraph"/>
        <w:rPr>
          <w:rStyle w:val="fontstyle01"/>
          <w:rFonts w:ascii="Rockwell" w:hAnsi="Rockwell" w:cs="Arial"/>
          <w:color w:val="000000" w:themeColor="text1"/>
        </w:rPr>
      </w:pPr>
    </w:p>
    <w:p w:rsidR="00E971DE" w:rsidRPr="00A50B94" w:rsidRDefault="00E971DE" w:rsidP="00E971DE">
      <w:pPr>
        <w:pStyle w:val="ListParagraph"/>
        <w:spacing w:after="0" w:line="240" w:lineRule="auto"/>
        <w:jc w:val="both"/>
        <w:rPr>
          <w:rStyle w:val="fontstyle01"/>
          <w:rFonts w:ascii="Rockwell" w:hAnsi="Rockwell" w:cs="Arial"/>
          <w:color w:val="000000" w:themeColor="text1"/>
        </w:rPr>
      </w:pPr>
    </w:p>
    <w:p w:rsidR="00EC31AF" w:rsidRPr="00A50B94" w:rsidRDefault="00EC31AF" w:rsidP="00A50B94">
      <w:pPr>
        <w:pStyle w:val="ListParagraph"/>
        <w:numPr>
          <w:ilvl w:val="0"/>
          <w:numId w:val="4"/>
        </w:numPr>
        <w:spacing w:after="0" w:line="240" w:lineRule="auto"/>
        <w:jc w:val="both"/>
        <w:rPr>
          <w:rStyle w:val="fontstyle01"/>
          <w:rFonts w:ascii="Rockwell" w:hAnsi="Rockwell" w:cs="Arial"/>
          <w:color w:val="000000" w:themeColor="text1"/>
        </w:rPr>
      </w:pPr>
      <w:r w:rsidRPr="00A50B94">
        <w:rPr>
          <w:rStyle w:val="fontstyle01"/>
          <w:rFonts w:ascii="Rockwell" w:hAnsi="Rockwell"/>
          <w:color w:val="000000" w:themeColor="text1"/>
        </w:rPr>
        <w:t xml:space="preserve">Offers received without </w:t>
      </w:r>
      <w:r w:rsidRPr="00A50B94">
        <w:rPr>
          <w:rStyle w:val="fontstyle01"/>
          <w:rFonts w:ascii="Rockwell" w:hAnsi="Rockwell"/>
          <w:b/>
          <w:bCs/>
          <w:color w:val="000000" w:themeColor="text1"/>
        </w:rPr>
        <w:t>EMD Declaration form</w:t>
      </w:r>
      <w:r w:rsidRPr="00A50B94">
        <w:rPr>
          <w:rStyle w:val="fontstyle01"/>
          <w:rFonts w:ascii="Rockwell" w:hAnsi="Rockwell"/>
          <w:color w:val="000000" w:themeColor="text1"/>
        </w:rPr>
        <w:t xml:space="preserve"> and </w:t>
      </w:r>
      <w:r w:rsidRPr="00A50B94">
        <w:rPr>
          <w:rStyle w:val="fontstyle01"/>
          <w:rFonts w:ascii="Rockwell" w:hAnsi="Rockwell"/>
          <w:b/>
          <w:bCs/>
          <w:color w:val="000000" w:themeColor="text1"/>
        </w:rPr>
        <w:t>Tender fee</w:t>
      </w:r>
      <w:r w:rsidRPr="00A50B94">
        <w:rPr>
          <w:rStyle w:val="fontstyle01"/>
          <w:rFonts w:ascii="Rockwell" w:hAnsi="Rockwell"/>
          <w:color w:val="000000" w:themeColor="text1"/>
        </w:rPr>
        <w:t xml:space="preserve"> will not be considered. However MSME/Small scale industries are exempted from submission of </w:t>
      </w:r>
      <w:r w:rsidRPr="00A50B94">
        <w:rPr>
          <w:rStyle w:val="fontstyle01"/>
          <w:rFonts w:ascii="Rockwell" w:hAnsi="Rockwell"/>
          <w:b/>
          <w:bCs/>
          <w:color w:val="000000" w:themeColor="text1"/>
        </w:rPr>
        <w:t>Tender fee</w:t>
      </w:r>
      <w:r w:rsidRPr="00A50B94">
        <w:rPr>
          <w:rStyle w:val="fontstyle01"/>
          <w:rFonts w:ascii="Rockwell" w:hAnsi="Rockwell"/>
          <w:color w:val="000000" w:themeColor="text1"/>
        </w:rPr>
        <w:t xml:space="preserve"> and</w:t>
      </w:r>
      <w:r w:rsidRPr="00A50B94">
        <w:rPr>
          <w:rStyle w:val="fontstyle01"/>
          <w:rFonts w:ascii="Rockwell" w:hAnsi="Rockwell"/>
          <w:b/>
          <w:bCs/>
          <w:color w:val="000000" w:themeColor="text1"/>
        </w:rPr>
        <w:t xml:space="preserve"> EMD</w:t>
      </w:r>
      <w:r w:rsidRPr="00A50B94">
        <w:rPr>
          <w:rStyle w:val="fontstyle01"/>
          <w:rFonts w:ascii="Rockwell" w:hAnsi="Rockwell"/>
          <w:color w:val="000000" w:themeColor="text1"/>
        </w:rPr>
        <w:t xml:space="preserve"> Declaration form against submission of current valid registration certificate issued by state (or) central government. Pertains to the class of items/ works/ stores for which the tender is floated.</w:t>
      </w:r>
      <w:r w:rsidRPr="00A50B94">
        <w:rPr>
          <w:rFonts w:ascii="Rockwell" w:hAnsi="Rockwell" w:cs="Arial"/>
          <w:color w:val="000000" w:themeColor="text1"/>
          <w:sz w:val="24"/>
          <w:szCs w:val="24"/>
        </w:rPr>
        <w:t xml:space="preserve"> </w:t>
      </w:r>
      <w:proofErr w:type="gramStart"/>
      <w:r w:rsidRPr="00A50B94">
        <w:rPr>
          <w:rFonts w:ascii="Rockwell" w:hAnsi="Rockwell" w:cs="Arial"/>
          <w:color w:val="000000" w:themeColor="text1"/>
          <w:sz w:val="24"/>
          <w:szCs w:val="24"/>
        </w:rPr>
        <w:t>failing</w:t>
      </w:r>
      <w:proofErr w:type="gramEnd"/>
      <w:r w:rsidRPr="00A50B94">
        <w:rPr>
          <w:rFonts w:ascii="Rockwell" w:hAnsi="Rockwell" w:cs="Arial"/>
          <w:color w:val="000000" w:themeColor="text1"/>
          <w:sz w:val="24"/>
          <w:szCs w:val="24"/>
        </w:rPr>
        <w:t xml:space="preserve"> which their offer shall be rejected.</w:t>
      </w:r>
    </w:p>
    <w:p w:rsidR="00FB3122" w:rsidRPr="00A50B94" w:rsidRDefault="00FB3122" w:rsidP="00FB3122">
      <w:pPr>
        <w:spacing w:after="0" w:line="240" w:lineRule="auto"/>
        <w:jc w:val="both"/>
        <w:rPr>
          <w:rStyle w:val="fontstyle01"/>
          <w:rFonts w:ascii="Rockwell" w:hAnsi="Rockwell" w:cs="Arial"/>
          <w:color w:val="000000" w:themeColor="text1"/>
          <w:sz w:val="22"/>
          <w:szCs w:val="22"/>
        </w:rPr>
      </w:pPr>
    </w:p>
    <w:p w:rsidR="00FB3122" w:rsidRPr="00A50B94" w:rsidRDefault="00FB3122" w:rsidP="00FB3122">
      <w:pPr>
        <w:spacing w:after="0" w:line="240" w:lineRule="auto"/>
        <w:jc w:val="both"/>
        <w:rPr>
          <w:rFonts w:ascii="Rockwell" w:hAnsi="Rockwell" w:cs="Arial"/>
          <w:color w:val="000000" w:themeColor="text1"/>
        </w:rPr>
      </w:pPr>
    </w:p>
    <w:p w:rsidR="00DE7F7C" w:rsidRPr="00A50B94" w:rsidRDefault="00DE7F7C" w:rsidP="00204FCA">
      <w:pPr>
        <w:spacing w:after="0" w:line="240" w:lineRule="auto"/>
        <w:jc w:val="both"/>
        <w:rPr>
          <w:rFonts w:ascii="Rockwell" w:hAnsi="Rockwell" w:cs="Arial"/>
          <w:color w:val="000000" w:themeColor="text1"/>
        </w:rPr>
      </w:pPr>
    </w:p>
    <w:p w:rsidR="00DE7F7C" w:rsidRPr="00A50B94" w:rsidRDefault="00DE7F7C" w:rsidP="00FC2876">
      <w:pPr>
        <w:pStyle w:val="NoSpacing"/>
        <w:rPr>
          <w:rFonts w:ascii="Rockwell" w:hAnsi="Rockwell"/>
          <w:color w:val="000000" w:themeColor="text1"/>
        </w:rPr>
      </w:pPr>
    </w:p>
    <w:p w:rsidR="00DE7F7C" w:rsidRPr="00A50B94" w:rsidRDefault="00DE7F7C" w:rsidP="00204FCA">
      <w:pPr>
        <w:spacing w:after="0" w:line="240" w:lineRule="auto"/>
        <w:jc w:val="both"/>
        <w:rPr>
          <w:rFonts w:ascii="Rockwell" w:hAnsi="Rockwell" w:cs="Arial"/>
          <w:color w:val="000000" w:themeColor="text1"/>
        </w:rPr>
      </w:pPr>
    </w:p>
    <w:p w:rsidR="00A7199E" w:rsidRPr="00A50B94" w:rsidRDefault="00A7199E" w:rsidP="00A7199E">
      <w:pPr>
        <w:spacing w:after="0" w:line="480" w:lineRule="auto"/>
        <w:ind w:left="4320"/>
        <w:jc w:val="right"/>
        <w:rPr>
          <w:rFonts w:ascii="Rockwell" w:hAnsi="Rockwell" w:cs="Arial"/>
          <w:b/>
          <w:bCs/>
          <w:color w:val="000000" w:themeColor="text1"/>
        </w:rPr>
      </w:pPr>
      <w:r w:rsidRPr="00A50B94">
        <w:rPr>
          <w:rFonts w:ascii="Rockwell" w:hAnsi="Rockwell" w:cs="Arial"/>
          <w:b/>
          <w:bCs/>
          <w:color w:val="000000" w:themeColor="text1"/>
        </w:rPr>
        <w:t>[</w:t>
      </w:r>
      <w:proofErr w:type="spellStart"/>
      <w:r w:rsidRPr="00A50B94">
        <w:rPr>
          <w:rFonts w:ascii="Rockwell" w:hAnsi="Rockwell" w:cs="Arial"/>
          <w:b/>
          <w:bCs/>
          <w:color w:val="000000" w:themeColor="text1"/>
        </w:rPr>
        <w:t>C.Mathivanan</w:t>
      </w:r>
      <w:proofErr w:type="spellEnd"/>
      <w:r w:rsidRPr="00A50B94">
        <w:rPr>
          <w:rFonts w:ascii="Rockwell" w:hAnsi="Rockwell" w:cs="Arial"/>
          <w:b/>
          <w:bCs/>
          <w:color w:val="000000" w:themeColor="text1"/>
        </w:rPr>
        <w:t>]</w:t>
      </w:r>
    </w:p>
    <w:p w:rsidR="00A7199E" w:rsidRPr="008668CA" w:rsidRDefault="00C22603" w:rsidP="00A7199E">
      <w:pPr>
        <w:spacing w:after="0" w:line="480" w:lineRule="auto"/>
        <w:ind w:left="4320"/>
        <w:jc w:val="right"/>
        <w:rPr>
          <w:rFonts w:asciiTheme="majorHAnsi" w:hAnsiTheme="majorHAnsi" w:cs="Arial"/>
          <w:b/>
          <w:bCs/>
          <w:color w:val="000000" w:themeColor="text1"/>
        </w:rPr>
      </w:pPr>
      <w:r w:rsidRPr="00A50B94">
        <w:rPr>
          <w:rFonts w:ascii="Rockwell" w:hAnsi="Rockwell" w:cs="Arial"/>
          <w:b/>
          <w:bCs/>
          <w:color w:val="000000" w:themeColor="text1"/>
        </w:rPr>
        <w:t xml:space="preserve">  </w:t>
      </w:r>
      <w:r w:rsidR="00A50B94">
        <w:rPr>
          <w:rFonts w:ascii="Rockwell" w:hAnsi="Rockwell" w:cs="Arial"/>
          <w:b/>
          <w:bCs/>
          <w:color w:val="000000" w:themeColor="text1"/>
        </w:rPr>
        <w:t>DGM</w:t>
      </w:r>
      <w:r w:rsidRPr="00A50B94">
        <w:rPr>
          <w:rFonts w:ascii="Rockwell" w:hAnsi="Rockwell" w:cs="Arial"/>
          <w:b/>
          <w:bCs/>
          <w:color w:val="000000" w:themeColor="text1"/>
        </w:rPr>
        <w:t xml:space="preserve"> </w:t>
      </w:r>
      <w:r w:rsidR="00A7199E" w:rsidRPr="00A50B94">
        <w:rPr>
          <w:rFonts w:ascii="Rockwell" w:hAnsi="Rockwell" w:cs="Arial"/>
          <w:b/>
          <w:bCs/>
          <w:color w:val="000000" w:themeColor="text1"/>
        </w:rPr>
        <w:t>[ Purchase</w:t>
      </w:r>
      <w:r w:rsidR="00A7199E" w:rsidRPr="008668CA">
        <w:rPr>
          <w:rFonts w:asciiTheme="majorHAnsi" w:hAnsiTheme="majorHAnsi" w:cs="Arial"/>
          <w:b/>
          <w:bCs/>
          <w:color w:val="000000" w:themeColor="text1"/>
        </w:rPr>
        <w:t>]</w:t>
      </w:r>
    </w:p>
    <w:p w:rsidR="00022CBE" w:rsidRPr="008668CA" w:rsidRDefault="00022CBE" w:rsidP="00022CBE">
      <w:pPr>
        <w:spacing w:after="0" w:line="360" w:lineRule="auto"/>
        <w:jc w:val="both"/>
        <w:rPr>
          <w:rFonts w:asciiTheme="majorHAnsi" w:hAnsiTheme="majorHAnsi" w:cs="Arial"/>
          <w:color w:val="000000" w:themeColor="text1"/>
        </w:rPr>
      </w:pP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F750A08"/>
    <w:multiLevelType w:val="hybridMultilevel"/>
    <w:tmpl w:val="082A7AEE"/>
    <w:lvl w:ilvl="0" w:tplc="EFECD716">
      <w:start w:val="29"/>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882100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7BAC37AE"/>
    <w:multiLevelType w:val="hybridMultilevel"/>
    <w:tmpl w:val="1698140C"/>
    <w:lvl w:ilvl="0" w:tplc="49909114">
      <w:start w:val="25"/>
      <w:numFmt w:val="decimal"/>
      <w:lvlText w:val="%1"/>
      <w:lvlJc w:val="left"/>
      <w:pPr>
        <w:ind w:left="810" w:hanging="360"/>
      </w:pPr>
      <w:rPr>
        <w:rFonts w:hint="default"/>
        <w:b/>
        <w:u w:val="single"/>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D9B715D"/>
    <w:multiLevelType w:val="hybridMultilevel"/>
    <w:tmpl w:val="5B72AAB4"/>
    <w:lvl w:ilvl="0" w:tplc="CDE69AF0">
      <w:start w:val="30"/>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num>
  <w:num w:numId="2">
    <w:abstractNumId w:val="1"/>
  </w:num>
  <w:num w:numId="3">
    <w:abstractNumId w:val="5"/>
  </w:num>
  <w:num w:numId="4">
    <w:abstractNumId w:val="6"/>
  </w:num>
  <w:num w:numId="5">
    <w:abstractNumId w:val="9"/>
  </w:num>
  <w:num w:numId="6">
    <w:abstractNumId w:va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3"/>
  </w:num>
  <w:num w:numId="15">
    <w:abstractNumId w:val="15"/>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1449"/>
    <w:rsid w:val="00014626"/>
    <w:rsid w:val="00022CBE"/>
    <w:rsid w:val="00026321"/>
    <w:rsid w:val="00037110"/>
    <w:rsid w:val="00042037"/>
    <w:rsid w:val="000434A3"/>
    <w:rsid w:val="000450F1"/>
    <w:rsid w:val="00045165"/>
    <w:rsid w:val="00051E3C"/>
    <w:rsid w:val="00056DC5"/>
    <w:rsid w:val="0005708B"/>
    <w:rsid w:val="00070C6E"/>
    <w:rsid w:val="00071A2E"/>
    <w:rsid w:val="000726A9"/>
    <w:rsid w:val="00072D6F"/>
    <w:rsid w:val="00074AD1"/>
    <w:rsid w:val="00074B7A"/>
    <w:rsid w:val="00077EA2"/>
    <w:rsid w:val="00080B9A"/>
    <w:rsid w:val="00080FD5"/>
    <w:rsid w:val="00081E88"/>
    <w:rsid w:val="000839A8"/>
    <w:rsid w:val="00085D0B"/>
    <w:rsid w:val="000862ED"/>
    <w:rsid w:val="000924D5"/>
    <w:rsid w:val="0009595A"/>
    <w:rsid w:val="000A2B32"/>
    <w:rsid w:val="000A5B2E"/>
    <w:rsid w:val="000A73F4"/>
    <w:rsid w:val="000A775F"/>
    <w:rsid w:val="000B2E2A"/>
    <w:rsid w:val="000B4533"/>
    <w:rsid w:val="000B5FF1"/>
    <w:rsid w:val="000C1C27"/>
    <w:rsid w:val="000C2080"/>
    <w:rsid w:val="000C4310"/>
    <w:rsid w:val="000C7017"/>
    <w:rsid w:val="000C71D7"/>
    <w:rsid w:val="000D59E7"/>
    <w:rsid w:val="000E002C"/>
    <w:rsid w:val="000E0441"/>
    <w:rsid w:val="000E4816"/>
    <w:rsid w:val="000E4A55"/>
    <w:rsid w:val="000E77A4"/>
    <w:rsid w:val="000F23B8"/>
    <w:rsid w:val="000F3786"/>
    <w:rsid w:val="000F6CB7"/>
    <w:rsid w:val="00101511"/>
    <w:rsid w:val="001066DE"/>
    <w:rsid w:val="00106A3D"/>
    <w:rsid w:val="001126FA"/>
    <w:rsid w:val="00115C64"/>
    <w:rsid w:val="001221FC"/>
    <w:rsid w:val="00122E42"/>
    <w:rsid w:val="00133EE3"/>
    <w:rsid w:val="00136C81"/>
    <w:rsid w:val="00144437"/>
    <w:rsid w:val="001447E5"/>
    <w:rsid w:val="0014488B"/>
    <w:rsid w:val="00152481"/>
    <w:rsid w:val="00152FB3"/>
    <w:rsid w:val="001571C0"/>
    <w:rsid w:val="00162321"/>
    <w:rsid w:val="001639F5"/>
    <w:rsid w:val="0017010F"/>
    <w:rsid w:val="00172643"/>
    <w:rsid w:val="00174B1B"/>
    <w:rsid w:val="00186708"/>
    <w:rsid w:val="00191A21"/>
    <w:rsid w:val="00191FEC"/>
    <w:rsid w:val="0019353A"/>
    <w:rsid w:val="00194C63"/>
    <w:rsid w:val="00195130"/>
    <w:rsid w:val="00195B03"/>
    <w:rsid w:val="001A2987"/>
    <w:rsid w:val="001A66B7"/>
    <w:rsid w:val="001B3FC8"/>
    <w:rsid w:val="001B780A"/>
    <w:rsid w:val="001C1CD2"/>
    <w:rsid w:val="001C7714"/>
    <w:rsid w:val="001D2B43"/>
    <w:rsid w:val="001E0FFB"/>
    <w:rsid w:val="001E2581"/>
    <w:rsid w:val="001E562D"/>
    <w:rsid w:val="001E6A6D"/>
    <w:rsid w:val="001F0BC6"/>
    <w:rsid w:val="001F3778"/>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74874"/>
    <w:rsid w:val="00281B36"/>
    <w:rsid w:val="00292F30"/>
    <w:rsid w:val="002A0F84"/>
    <w:rsid w:val="002B1AEB"/>
    <w:rsid w:val="002B68C2"/>
    <w:rsid w:val="002D0B15"/>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6390"/>
    <w:rsid w:val="00390B9A"/>
    <w:rsid w:val="00391E90"/>
    <w:rsid w:val="00394244"/>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70F9"/>
    <w:rsid w:val="00420618"/>
    <w:rsid w:val="00431056"/>
    <w:rsid w:val="00431BA5"/>
    <w:rsid w:val="00432F66"/>
    <w:rsid w:val="004353AE"/>
    <w:rsid w:val="00435903"/>
    <w:rsid w:val="00435C95"/>
    <w:rsid w:val="00444F3F"/>
    <w:rsid w:val="00450F15"/>
    <w:rsid w:val="00461C37"/>
    <w:rsid w:val="00461C3B"/>
    <w:rsid w:val="0046479D"/>
    <w:rsid w:val="00467188"/>
    <w:rsid w:val="004671D9"/>
    <w:rsid w:val="00475A27"/>
    <w:rsid w:val="00480FA0"/>
    <w:rsid w:val="004817DA"/>
    <w:rsid w:val="00482204"/>
    <w:rsid w:val="004861FE"/>
    <w:rsid w:val="004A0562"/>
    <w:rsid w:val="004A192E"/>
    <w:rsid w:val="004A78E4"/>
    <w:rsid w:val="004C5DFE"/>
    <w:rsid w:val="004C76AF"/>
    <w:rsid w:val="004C7DBD"/>
    <w:rsid w:val="004D1523"/>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2875"/>
    <w:rsid w:val="00544234"/>
    <w:rsid w:val="0054781E"/>
    <w:rsid w:val="005506C7"/>
    <w:rsid w:val="005579D3"/>
    <w:rsid w:val="005618A2"/>
    <w:rsid w:val="00564C28"/>
    <w:rsid w:val="00566940"/>
    <w:rsid w:val="00570484"/>
    <w:rsid w:val="00577F1C"/>
    <w:rsid w:val="00582AA2"/>
    <w:rsid w:val="005908F0"/>
    <w:rsid w:val="005A227B"/>
    <w:rsid w:val="005A6F8F"/>
    <w:rsid w:val="005A70ED"/>
    <w:rsid w:val="005B1ECF"/>
    <w:rsid w:val="005B4F0D"/>
    <w:rsid w:val="005B7DA8"/>
    <w:rsid w:val="005C1539"/>
    <w:rsid w:val="005C7147"/>
    <w:rsid w:val="005D11D8"/>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497E"/>
    <w:rsid w:val="006C79F4"/>
    <w:rsid w:val="006D40D4"/>
    <w:rsid w:val="006D4C6F"/>
    <w:rsid w:val="006E3FB3"/>
    <w:rsid w:val="006E5089"/>
    <w:rsid w:val="006E68DE"/>
    <w:rsid w:val="006E6F9B"/>
    <w:rsid w:val="0070176A"/>
    <w:rsid w:val="00710BEF"/>
    <w:rsid w:val="007121C9"/>
    <w:rsid w:val="00713454"/>
    <w:rsid w:val="0072447C"/>
    <w:rsid w:val="00726DB6"/>
    <w:rsid w:val="0075331C"/>
    <w:rsid w:val="00760D77"/>
    <w:rsid w:val="00762BED"/>
    <w:rsid w:val="00764C74"/>
    <w:rsid w:val="007653E7"/>
    <w:rsid w:val="0076592A"/>
    <w:rsid w:val="0076767D"/>
    <w:rsid w:val="00775CEB"/>
    <w:rsid w:val="00782E19"/>
    <w:rsid w:val="00784278"/>
    <w:rsid w:val="00785049"/>
    <w:rsid w:val="007870A8"/>
    <w:rsid w:val="0079304B"/>
    <w:rsid w:val="00794066"/>
    <w:rsid w:val="00796018"/>
    <w:rsid w:val="007A3D45"/>
    <w:rsid w:val="007A534F"/>
    <w:rsid w:val="007A78C1"/>
    <w:rsid w:val="007B4B30"/>
    <w:rsid w:val="007B5991"/>
    <w:rsid w:val="007B5ECD"/>
    <w:rsid w:val="007B6D0E"/>
    <w:rsid w:val="007C0B43"/>
    <w:rsid w:val="007C1A51"/>
    <w:rsid w:val="007C36D3"/>
    <w:rsid w:val="007D6A92"/>
    <w:rsid w:val="007D6E24"/>
    <w:rsid w:val="007E4633"/>
    <w:rsid w:val="007E52AC"/>
    <w:rsid w:val="007E7A1E"/>
    <w:rsid w:val="007F19C6"/>
    <w:rsid w:val="007F1B9F"/>
    <w:rsid w:val="0080405A"/>
    <w:rsid w:val="00813E4B"/>
    <w:rsid w:val="00814631"/>
    <w:rsid w:val="008258A0"/>
    <w:rsid w:val="00826F4E"/>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B0656"/>
    <w:rsid w:val="008C0F0C"/>
    <w:rsid w:val="008C727F"/>
    <w:rsid w:val="008D0575"/>
    <w:rsid w:val="008D0DE8"/>
    <w:rsid w:val="008D1EF2"/>
    <w:rsid w:val="008D23C6"/>
    <w:rsid w:val="008E0C9E"/>
    <w:rsid w:val="008E0FF4"/>
    <w:rsid w:val="008E3286"/>
    <w:rsid w:val="008E5B93"/>
    <w:rsid w:val="008E7055"/>
    <w:rsid w:val="008E7291"/>
    <w:rsid w:val="008F148E"/>
    <w:rsid w:val="009069F6"/>
    <w:rsid w:val="009102F8"/>
    <w:rsid w:val="00910A6E"/>
    <w:rsid w:val="009113B5"/>
    <w:rsid w:val="00911416"/>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90988"/>
    <w:rsid w:val="0099316C"/>
    <w:rsid w:val="00994AB9"/>
    <w:rsid w:val="009962F7"/>
    <w:rsid w:val="009A294D"/>
    <w:rsid w:val="009A7483"/>
    <w:rsid w:val="009B164B"/>
    <w:rsid w:val="009B18E1"/>
    <w:rsid w:val="009B7124"/>
    <w:rsid w:val="009C15FD"/>
    <w:rsid w:val="009C4C89"/>
    <w:rsid w:val="009C592E"/>
    <w:rsid w:val="009D3E56"/>
    <w:rsid w:val="009D7134"/>
    <w:rsid w:val="009E0DA0"/>
    <w:rsid w:val="009E2735"/>
    <w:rsid w:val="009E52A2"/>
    <w:rsid w:val="009F35B4"/>
    <w:rsid w:val="009F57BC"/>
    <w:rsid w:val="00A01983"/>
    <w:rsid w:val="00A073D5"/>
    <w:rsid w:val="00A1629C"/>
    <w:rsid w:val="00A17D3C"/>
    <w:rsid w:val="00A21739"/>
    <w:rsid w:val="00A32569"/>
    <w:rsid w:val="00A40616"/>
    <w:rsid w:val="00A43CDF"/>
    <w:rsid w:val="00A4610A"/>
    <w:rsid w:val="00A5019A"/>
    <w:rsid w:val="00A50B94"/>
    <w:rsid w:val="00A5272B"/>
    <w:rsid w:val="00A7199E"/>
    <w:rsid w:val="00A72AF8"/>
    <w:rsid w:val="00A81B72"/>
    <w:rsid w:val="00A8741C"/>
    <w:rsid w:val="00A9277A"/>
    <w:rsid w:val="00A93B9B"/>
    <w:rsid w:val="00A97A3D"/>
    <w:rsid w:val="00AA53F7"/>
    <w:rsid w:val="00AA6323"/>
    <w:rsid w:val="00AA6909"/>
    <w:rsid w:val="00AA6EC2"/>
    <w:rsid w:val="00AB0D32"/>
    <w:rsid w:val="00AB6840"/>
    <w:rsid w:val="00AB72F3"/>
    <w:rsid w:val="00AC0593"/>
    <w:rsid w:val="00AC4FBE"/>
    <w:rsid w:val="00AC603B"/>
    <w:rsid w:val="00AC63BC"/>
    <w:rsid w:val="00AC6785"/>
    <w:rsid w:val="00AD2BEA"/>
    <w:rsid w:val="00AD4EF7"/>
    <w:rsid w:val="00AE0D00"/>
    <w:rsid w:val="00AE121F"/>
    <w:rsid w:val="00AE1C21"/>
    <w:rsid w:val="00AE7C01"/>
    <w:rsid w:val="00AF351E"/>
    <w:rsid w:val="00AF4694"/>
    <w:rsid w:val="00AF7CCE"/>
    <w:rsid w:val="00B049ED"/>
    <w:rsid w:val="00B06093"/>
    <w:rsid w:val="00B07588"/>
    <w:rsid w:val="00B21E47"/>
    <w:rsid w:val="00B31146"/>
    <w:rsid w:val="00B31AF7"/>
    <w:rsid w:val="00B32FB8"/>
    <w:rsid w:val="00B374D9"/>
    <w:rsid w:val="00B4232A"/>
    <w:rsid w:val="00B42EB2"/>
    <w:rsid w:val="00B45BE1"/>
    <w:rsid w:val="00B46A36"/>
    <w:rsid w:val="00B47590"/>
    <w:rsid w:val="00B51C6E"/>
    <w:rsid w:val="00B523A5"/>
    <w:rsid w:val="00B63439"/>
    <w:rsid w:val="00B70765"/>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A69"/>
    <w:rsid w:val="00C20404"/>
    <w:rsid w:val="00C2051D"/>
    <w:rsid w:val="00C22603"/>
    <w:rsid w:val="00C27CF7"/>
    <w:rsid w:val="00C30638"/>
    <w:rsid w:val="00C341B5"/>
    <w:rsid w:val="00C37EC3"/>
    <w:rsid w:val="00C40797"/>
    <w:rsid w:val="00C44140"/>
    <w:rsid w:val="00C477C7"/>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E70C3"/>
    <w:rsid w:val="00CF5220"/>
    <w:rsid w:val="00D0317E"/>
    <w:rsid w:val="00D03FD9"/>
    <w:rsid w:val="00D06AC3"/>
    <w:rsid w:val="00D205EF"/>
    <w:rsid w:val="00D22583"/>
    <w:rsid w:val="00D2342F"/>
    <w:rsid w:val="00D30805"/>
    <w:rsid w:val="00D31FFF"/>
    <w:rsid w:val="00D42CEA"/>
    <w:rsid w:val="00D51617"/>
    <w:rsid w:val="00D536D1"/>
    <w:rsid w:val="00D5701B"/>
    <w:rsid w:val="00D5721B"/>
    <w:rsid w:val="00D600C5"/>
    <w:rsid w:val="00D63BAE"/>
    <w:rsid w:val="00D64C2B"/>
    <w:rsid w:val="00D76A88"/>
    <w:rsid w:val="00D814E3"/>
    <w:rsid w:val="00D93DB6"/>
    <w:rsid w:val="00D96D77"/>
    <w:rsid w:val="00D975C0"/>
    <w:rsid w:val="00DA5460"/>
    <w:rsid w:val="00DB16AC"/>
    <w:rsid w:val="00DB520C"/>
    <w:rsid w:val="00DC5266"/>
    <w:rsid w:val="00DD2749"/>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BC4"/>
    <w:rsid w:val="00E175AA"/>
    <w:rsid w:val="00E2000B"/>
    <w:rsid w:val="00E230C5"/>
    <w:rsid w:val="00E26504"/>
    <w:rsid w:val="00E307CE"/>
    <w:rsid w:val="00E30B04"/>
    <w:rsid w:val="00E3198A"/>
    <w:rsid w:val="00E3379B"/>
    <w:rsid w:val="00E437D4"/>
    <w:rsid w:val="00E553DE"/>
    <w:rsid w:val="00E60BAE"/>
    <w:rsid w:val="00E62258"/>
    <w:rsid w:val="00E70BBC"/>
    <w:rsid w:val="00E73FD3"/>
    <w:rsid w:val="00E74B32"/>
    <w:rsid w:val="00E75AB2"/>
    <w:rsid w:val="00E766AA"/>
    <w:rsid w:val="00E775DE"/>
    <w:rsid w:val="00E817A3"/>
    <w:rsid w:val="00E820BB"/>
    <w:rsid w:val="00E86C3E"/>
    <w:rsid w:val="00E87783"/>
    <w:rsid w:val="00E87B0C"/>
    <w:rsid w:val="00E92B34"/>
    <w:rsid w:val="00E95F1D"/>
    <w:rsid w:val="00E971DE"/>
    <w:rsid w:val="00EA32F3"/>
    <w:rsid w:val="00EB1586"/>
    <w:rsid w:val="00EB62E0"/>
    <w:rsid w:val="00EB67AC"/>
    <w:rsid w:val="00EC27F8"/>
    <w:rsid w:val="00EC31AF"/>
    <w:rsid w:val="00EC5996"/>
    <w:rsid w:val="00EC67A8"/>
    <w:rsid w:val="00ED73F4"/>
    <w:rsid w:val="00EE1530"/>
    <w:rsid w:val="00EE3EC5"/>
    <w:rsid w:val="00EE6E17"/>
    <w:rsid w:val="00EE7C62"/>
    <w:rsid w:val="00EF1859"/>
    <w:rsid w:val="00EF18D3"/>
    <w:rsid w:val="00F00084"/>
    <w:rsid w:val="00F05B0B"/>
    <w:rsid w:val="00F14F08"/>
    <w:rsid w:val="00F15E0D"/>
    <w:rsid w:val="00F22553"/>
    <w:rsid w:val="00F263E5"/>
    <w:rsid w:val="00F327F1"/>
    <w:rsid w:val="00F350F7"/>
    <w:rsid w:val="00F375A3"/>
    <w:rsid w:val="00F46A02"/>
    <w:rsid w:val="00F50445"/>
    <w:rsid w:val="00F51260"/>
    <w:rsid w:val="00F51C7F"/>
    <w:rsid w:val="00F52C16"/>
    <w:rsid w:val="00F52ECC"/>
    <w:rsid w:val="00F541D0"/>
    <w:rsid w:val="00F5631A"/>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9C4C89"/>
  </w:style>
  <w:style w:type="paragraph" w:styleId="BodyTextIndent2">
    <w:name w:val="Body Text Indent 2"/>
    <w:basedOn w:val="Normal"/>
    <w:link w:val="BodyTextIndent2Char"/>
    <w:uiPriority w:val="99"/>
    <w:semiHidden/>
    <w:unhideWhenUsed/>
    <w:rsid w:val="00EC31AF"/>
    <w:pPr>
      <w:spacing w:after="120" w:line="480" w:lineRule="auto"/>
      <w:ind w:left="360"/>
    </w:pPr>
  </w:style>
  <w:style w:type="character" w:customStyle="1" w:styleId="BodyTextIndent2Char">
    <w:name w:val="Body Text Indent 2 Char"/>
    <w:basedOn w:val="DefaultParagraphFont"/>
    <w:link w:val="BodyTextIndent2"/>
    <w:uiPriority w:val="99"/>
    <w:semiHidden/>
    <w:rsid w:val="00EC31AF"/>
  </w:style>
  <w:style w:type="paragraph" w:styleId="PlainText">
    <w:name w:val="Plain Text"/>
    <w:basedOn w:val="Normal"/>
    <w:link w:val="PlainTextChar1"/>
    <w:unhideWhenUsed/>
    <w:rsid w:val="00EC31A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EC31AF"/>
    <w:rPr>
      <w:rFonts w:ascii="Consolas" w:hAnsi="Consolas" w:cs="Consolas"/>
      <w:sz w:val="21"/>
      <w:szCs w:val="21"/>
    </w:rPr>
  </w:style>
  <w:style w:type="character" w:customStyle="1" w:styleId="PlainTextChar1">
    <w:name w:val="Plain Text Char1"/>
    <w:basedOn w:val="DefaultParagraphFont"/>
    <w:link w:val="PlainText"/>
    <w:locked/>
    <w:rsid w:val="00EC31A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9</Pages>
  <Words>3774</Words>
  <Characters>21518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479</cp:revision>
  <cp:lastPrinted>2020-10-10T06:14:00Z</cp:lastPrinted>
  <dcterms:created xsi:type="dcterms:W3CDTF">2016-12-15T10:11:00Z</dcterms:created>
  <dcterms:modified xsi:type="dcterms:W3CDTF">2021-11-01T07:27:00Z</dcterms:modified>
</cp:coreProperties>
</file>