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1B7C71">
        <w:rPr>
          <w:rFonts w:ascii="Arial" w:hAnsi="Arial" w:cs="Arial"/>
          <w:sz w:val="18"/>
          <w:szCs w:val="18"/>
        </w:rPr>
        <w:t>manufacturer</w:t>
      </w:r>
      <w:r w:rsidR="009F0A0F" w:rsidRPr="00696895">
        <w:rPr>
          <w:rFonts w:ascii="Arial" w:hAnsi="Arial" w:cs="Arial"/>
          <w:sz w:val="18"/>
          <w:szCs w:val="18"/>
        </w:rPr>
        <w:t xml:space="preserve"> </w:t>
      </w:r>
      <w:r w:rsidR="001B7C71" w:rsidRPr="00696895">
        <w:rPr>
          <w:rFonts w:ascii="Arial" w:hAnsi="Arial" w:cs="Arial"/>
          <w:sz w:val="18"/>
          <w:szCs w:val="18"/>
        </w:rPr>
        <w:t>or their authorized dealer or supplier</w:t>
      </w:r>
      <w:r w:rsidR="001B7C71">
        <w:rPr>
          <w:rFonts w:ascii="Arial" w:hAnsi="Arial" w:cs="Arial"/>
          <w:sz w:val="18"/>
          <w:szCs w:val="18"/>
        </w:rPr>
        <w:t>/developer o</w:t>
      </w:r>
      <w:r w:rsidR="001B7C71" w:rsidRPr="00696895">
        <w:rPr>
          <w:rFonts w:ascii="Arial" w:hAnsi="Arial" w:cs="Arial"/>
          <w:sz w:val="18"/>
          <w:szCs w:val="18"/>
        </w:rPr>
        <w:t>f</w:t>
      </w:r>
      <w:r w:rsidR="009F0A0F" w:rsidRPr="00696895">
        <w:rPr>
          <w:rFonts w:ascii="Arial" w:hAnsi="Arial" w:cs="Arial"/>
          <w:sz w:val="18"/>
          <w:szCs w:val="18"/>
        </w:rPr>
        <w:t xml:space="preserve"> </w:t>
      </w:r>
      <w:r w:rsidR="001B7C71">
        <w:rPr>
          <w:rFonts w:ascii="Arial" w:hAnsi="Arial" w:cs="Arial"/>
          <w:sz w:val="18"/>
          <w:szCs w:val="18"/>
        </w:rPr>
        <w:t>discharge end liner.</w:t>
      </w:r>
    </w:p>
    <w:p w:rsidR="001B7C71" w:rsidRPr="00696895" w:rsidRDefault="001B7C71"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is to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187FED"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w:t>
      </w:r>
      <w:r w:rsidR="00187FED">
        <w:rPr>
          <w:rFonts w:ascii="Arial" w:hAnsi="Arial" w:cs="Arial"/>
          <w:sz w:val="18"/>
          <w:szCs w:val="18"/>
        </w:rPr>
        <w:t xml:space="preserve"> / developer</w:t>
      </w:r>
      <w:r w:rsidRPr="00696895">
        <w:rPr>
          <w:rFonts w:ascii="Arial" w:hAnsi="Arial" w:cs="Arial"/>
          <w:sz w:val="18"/>
          <w:szCs w:val="18"/>
        </w:rPr>
        <w:t>,</w:t>
      </w:r>
      <w:r w:rsidR="00187FED">
        <w:rPr>
          <w:rFonts w:ascii="Arial" w:hAnsi="Arial" w:cs="Arial"/>
          <w:sz w:val="18"/>
          <w:szCs w:val="18"/>
        </w:rPr>
        <w:t xml:space="preserve"> the bidder shall confirm that they have quoted the item as per specification / drawing, without any technical deviation.</w:t>
      </w:r>
    </w:p>
    <w:p w:rsidR="00187FED" w:rsidRPr="00696895" w:rsidRDefault="00187FED" w:rsidP="00187FED">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87FED"/>
    <w:rsid w:val="00191A21"/>
    <w:rsid w:val="00194C63"/>
    <w:rsid w:val="001A2987"/>
    <w:rsid w:val="001B780A"/>
    <w:rsid w:val="001B7C71"/>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0168"/>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714</TotalTime>
  <Pages>4</Pages>
  <Words>2444</Words>
  <Characters>13937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2019-02-18T10:30:00Z</dcterms:modified>
</cp:coreProperties>
</file>