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Default="008D1EF2" w:rsidP="00E23DDA">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 xml:space="preserve">TENDER </w:t>
      </w:r>
      <w:r w:rsidR="00E23DDA" w:rsidRPr="00E23DDA">
        <w:rPr>
          <w:rFonts w:ascii="Arial" w:hAnsi="Arial" w:cs="Arial"/>
          <w:b/>
          <w:sz w:val="18"/>
          <w:szCs w:val="18"/>
          <w:u w:val="single"/>
        </w:rPr>
        <w:t>FEE</w:t>
      </w:r>
      <w:r w:rsidR="00E23DDA" w:rsidRPr="00E23DDA">
        <w:rPr>
          <w:rFonts w:ascii="Arial" w:hAnsi="Arial" w:cs="Arial"/>
          <w:b/>
          <w:sz w:val="18"/>
          <w:szCs w:val="18"/>
        </w:rPr>
        <w:t>:</w:t>
      </w:r>
      <w:r w:rsidRPr="00E23DDA">
        <w:rPr>
          <w:rFonts w:ascii="Arial" w:eastAsia="Times New Roman" w:hAnsi="Arial" w:cs="Arial"/>
          <w:sz w:val="18"/>
          <w:szCs w:val="18"/>
        </w:rPr>
        <w:t xml:space="preserve"> </w:t>
      </w:r>
      <w:r w:rsidR="00E23DDA" w:rsidRPr="00E23DDA">
        <w:rPr>
          <w:rFonts w:ascii="Arial" w:hAnsi="Arial" w:cs="Arial"/>
          <w:sz w:val="18"/>
          <w:szCs w:val="18"/>
        </w:rPr>
        <w:t xml:space="preserve">Parties who are interested to participate in the tender may do so by depositing Rs. </w:t>
      </w:r>
      <w:r w:rsidR="00693363">
        <w:rPr>
          <w:rFonts w:ascii="Arial" w:hAnsi="Arial" w:cs="Arial"/>
          <w:sz w:val="18"/>
          <w:szCs w:val="18"/>
        </w:rPr>
        <w:t>300/-</w:t>
      </w:r>
      <w:r w:rsidR="00E23DDA" w:rsidRPr="00E23DDA">
        <w:rPr>
          <w:rFonts w:ascii="Arial" w:hAnsi="Arial" w:cs="Arial"/>
          <w:sz w:val="18"/>
          <w:szCs w:val="18"/>
        </w:rPr>
        <w:t xml:space="preserve"> as tender fee deposited in SBI (any branch) through SBI challan as per format available to UCIL website: www.uraniumcorp.in.  Documentary evidence regarding tender document fee submitted through SBI, challan i.e. scan copy of the same should be send through courier / speed post to purchase department on or before due date without which the offer shall be rejected.  Exemption to tender fee will be allowed  to company / units registered with MSME / NSIC / Director of Industries of State, Cottage Industries approved by the State Authority subject to submission of scan copy of valid documentary evidence</w:t>
      </w:r>
      <w:r w:rsidRPr="00E23DDA">
        <w:rPr>
          <w:rFonts w:ascii="Arial" w:eastAsia="Times New Roman" w:hAnsi="Arial" w:cs="Arial"/>
          <w:sz w:val="18"/>
          <w:szCs w:val="18"/>
        </w:rPr>
        <w:t>.</w:t>
      </w:r>
    </w:p>
    <w:p w:rsidR="00E23DDA" w:rsidRDefault="00E23DDA" w:rsidP="00E23DD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343D76">
        <w:rPr>
          <w:rFonts w:ascii="Arial" w:hAnsi="Arial" w:cs="Arial"/>
          <w:sz w:val="18"/>
          <w:szCs w:val="18"/>
        </w:rPr>
        <w:t>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Pr="00696895" w:rsidRDefault="003757AB" w:rsidP="00902675">
      <w:pPr>
        <w:spacing w:after="0" w:line="240" w:lineRule="auto"/>
        <w:ind w:left="4320"/>
        <w:jc w:val="both"/>
        <w:rPr>
          <w:rFonts w:ascii="Arial" w:hAnsi="Arial" w:cs="Arial"/>
          <w:sz w:val="18"/>
          <w:szCs w:val="18"/>
        </w:rPr>
      </w:pPr>
    </w:p>
    <w:p w:rsidR="00902675" w:rsidRDefault="00902675" w:rsidP="00955D5D">
      <w:pPr>
        <w:spacing w:after="0" w:line="240" w:lineRule="auto"/>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696895"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696895" w:rsidRDefault="00926142" w:rsidP="00902675">
      <w:pPr>
        <w:spacing w:after="0" w:line="240" w:lineRule="auto"/>
        <w:jc w:val="center"/>
        <w:rPr>
          <w:rFonts w:ascii="Arial" w:hAnsi="Arial" w:cs="Arial"/>
          <w:b/>
          <w:sz w:val="18"/>
          <w:szCs w:val="18"/>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Pr="00C44F1D"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proofErr w:type="gramStart"/>
      <w:r w:rsidR="00F51C7F" w:rsidRPr="00C44F1D">
        <w:rPr>
          <w:rFonts w:ascii="Arial" w:hAnsi="Arial" w:cs="Arial"/>
          <w:sz w:val="18"/>
          <w:szCs w:val="18"/>
        </w:rPr>
        <w:t>respectively  as</w:t>
      </w:r>
      <w:proofErr w:type="gramEnd"/>
      <w:r w:rsidR="00F51C7F" w:rsidRPr="00C44F1D">
        <w:rPr>
          <w:rFonts w:ascii="Arial" w:hAnsi="Arial" w:cs="Arial"/>
          <w:sz w:val="18"/>
          <w:szCs w:val="18"/>
        </w:rPr>
        <w:t xml:space="preserve">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C44F1D" w:rsidRPr="00C44F1D" w:rsidRDefault="00C44F1D" w:rsidP="00C44F1D">
      <w:pPr>
        <w:pStyle w:val="ListParagraph"/>
        <w:rPr>
          <w:rFonts w:ascii="Arial" w:hAnsi="Arial" w:cs="Arial"/>
          <w:b/>
          <w:sz w:val="18"/>
          <w:szCs w:val="18"/>
          <w:u w:val="single"/>
        </w:rPr>
      </w:pP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8F7158">
      <w:pPr>
        <w:pStyle w:val="ListParagraph"/>
        <w:ind w:left="993"/>
        <w:rPr>
          <w:rFonts w:ascii="Arial" w:hAnsi="Arial" w:cs="Arial"/>
          <w:sz w:val="18"/>
          <w:szCs w:val="18"/>
        </w:rPr>
      </w:pP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6276EA" w:rsidRDefault="006276EA"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Pr="00696895" w:rsidRDefault="003757AB" w:rsidP="006276EA">
      <w:pPr>
        <w:pStyle w:val="ListParagraph"/>
        <w:spacing w:before="120" w:after="120" w:line="240" w:lineRule="auto"/>
        <w:jc w:val="both"/>
        <w:rPr>
          <w:rFonts w:ascii="Arial" w:eastAsia="Times New Roman" w:hAnsi="Arial" w:cs="Arial"/>
          <w:sz w:val="18"/>
          <w:szCs w:val="18"/>
        </w:rPr>
      </w:pP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696895" w:rsidRDefault="00926142" w:rsidP="00376F73">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696895">
        <w:rPr>
          <w:rFonts w:ascii="Arial" w:hAnsi="Arial" w:cs="Arial"/>
          <w:sz w:val="18"/>
          <w:szCs w:val="18"/>
        </w:rPr>
        <w:t>order</w:t>
      </w:r>
      <w:r w:rsidRPr="00696895">
        <w:rPr>
          <w:rFonts w:ascii="Arial" w:hAnsi="Arial" w:cs="Arial"/>
          <w:sz w:val="18"/>
          <w:szCs w:val="18"/>
        </w:rPr>
        <w:t xml:space="preserve"> at any time before receipt of goods without being liable to the supplier for damages or other claims. </w:t>
      </w:r>
    </w:p>
    <w:p w:rsidR="00286A1B" w:rsidRPr="00696895" w:rsidRDefault="00286A1B" w:rsidP="00286A1B">
      <w:pPr>
        <w:pStyle w:val="ListParagraph"/>
        <w:spacing w:before="120" w:after="120" w:line="240" w:lineRule="auto"/>
        <w:jc w:val="both"/>
        <w:rPr>
          <w:rFonts w:ascii="Arial" w:hAnsi="Arial" w:cs="Arial"/>
          <w:sz w:val="18"/>
          <w:szCs w:val="18"/>
        </w:rPr>
      </w:pPr>
    </w:p>
    <w:p w:rsidR="00926142" w:rsidRPr="00E23DDA" w:rsidRDefault="00E23DDA" w:rsidP="00376F73">
      <w:pPr>
        <w:pStyle w:val="ListParagraph"/>
        <w:numPr>
          <w:ilvl w:val="0"/>
          <w:numId w:val="29"/>
        </w:numPr>
        <w:spacing w:after="0" w:line="240" w:lineRule="auto"/>
        <w:ind w:hanging="720"/>
        <w:jc w:val="both"/>
        <w:rPr>
          <w:rFonts w:ascii="Arial" w:hAnsi="Arial" w:cs="Arial"/>
          <w:sz w:val="18"/>
          <w:szCs w:val="18"/>
        </w:rPr>
      </w:pPr>
      <w:r w:rsidRPr="00696895">
        <w:rPr>
          <w:rFonts w:ascii="Arial" w:hAnsi="Arial" w:cs="Arial"/>
          <w:b/>
          <w:sz w:val="18"/>
          <w:szCs w:val="18"/>
          <w:u w:val="single"/>
        </w:rPr>
        <w:t>DISPUTES</w:t>
      </w:r>
      <w:r w:rsidRPr="00696895">
        <w:rPr>
          <w:rFonts w:ascii="Arial" w:hAnsi="Arial" w:cs="Arial"/>
          <w:sz w:val="18"/>
          <w:szCs w:val="18"/>
        </w:rPr>
        <w:t>:</w:t>
      </w:r>
      <w:r w:rsidR="00926142" w:rsidRPr="00696895">
        <w:rPr>
          <w:rFonts w:ascii="Arial" w:hAnsi="Arial" w:cs="Arial"/>
          <w:sz w:val="18"/>
          <w:szCs w:val="18"/>
        </w:rPr>
        <w:t xml:space="preserve">  Both parties agree in, disputes arising out of this order may be settled by arbitration, in accordance with the Indian Arbitration Act, </w:t>
      </w:r>
      <w:r w:rsidR="009F466F" w:rsidRPr="00696895">
        <w:rPr>
          <w:rFonts w:ascii="Arial" w:hAnsi="Arial" w:cs="Arial"/>
          <w:sz w:val="18"/>
          <w:szCs w:val="18"/>
        </w:rPr>
        <w:t>1996</w:t>
      </w:r>
      <w:r w:rsidR="00926142" w:rsidRPr="00696895">
        <w:rPr>
          <w:rFonts w:ascii="Arial" w:hAnsi="Arial" w:cs="Arial"/>
          <w:sz w:val="18"/>
          <w:szCs w:val="18"/>
        </w:rPr>
        <w:t xml:space="preserve"> &amp; its subsequent amendment, by a sole arbitrator who shall be appointed by the Chairman &amp; </w:t>
      </w:r>
      <w:r w:rsidR="00926142" w:rsidRPr="00E23DDA">
        <w:rPr>
          <w:rFonts w:ascii="Arial" w:hAnsi="Arial" w:cs="Arial"/>
          <w:sz w:val="18"/>
          <w:szCs w:val="18"/>
        </w:rPr>
        <w:t>Managing Director of this Corporation (UCIL).</w:t>
      </w:r>
    </w:p>
    <w:p w:rsidR="00286A1B" w:rsidRPr="00E23DDA" w:rsidRDefault="00286A1B" w:rsidP="00E23DDA">
      <w:pPr>
        <w:pStyle w:val="ListParagraph"/>
        <w:spacing w:after="0" w:line="240" w:lineRule="auto"/>
        <w:rPr>
          <w:rFonts w:ascii="Arial" w:hAnsi="Arial" w:cs="Arial"/>
          <w:sz w:val="18"/>
          <w:szCs w:val="18"/>
        </w:rPr>
      </w:pPr>
    </w:p>
    <w:p w:rsidR="00942B4A" w:rsidRPr="00E23DDA" w:rsidRDefault="00942B4A" w:rsidP="00376F73">
      <w:pPr>
        <w:pStyle w:val="ListParagraph"/>
        <w:numPr>
          <w:ilvl w:val="0"/>
          <w:numId w:val="29"/>
        </w:numPr>
        <w:spacing w:after="0" w:line="240" w:lineRule="auto"/>
        <w:ind w:hanging="720"/>
        <w:jc w:val="both"/>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376F73">
      <w:pPr>
        <w:pStyle w:val="ListParagraph"/>
        <w:numPr>
          <w:ilvl w:val="0"/>
          <w:numId w:val="29"/>
        </w:numPr>
        <w:spacing w:after="0" w:line="240" w:lineRule="auto"/>
        <w:ind w:hanging="63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8A6CD3">
      <w:pPr>
        <w:pStyle w:val="ListParagraph"/>
        <w:spacing w:after="0" w:line="240" w:lineRule="auto"/>
        <w:jc w:val="both"/>
        <w:rPr>
          <w:rFonts w:ascii="Arial" w:hAnsi="Arial" w:cs="Arial"/>
          <w:sz w:val="18"/>
          <w:szCs w:val="18"/>
        </w:rPr>
      </w:pPr>
    </w:p>
    <w:p w:rsidR="008A6CD3" w:rsidRPr="008A6CD3" w:rsidRDefault="008A6CD3" w:rsidP="008A6CD3">
      <w:pPr>
        <w:pStyle w:val="BodyTextIndent"/>
        <w:numPr>
          <w:ilvl w:val="0"/>
          <w:numId w:val="29"/>
        </w:numPr>
        <w:spacing w:line="240" w:lineRule="auto"/>
        <w:ind w:hanging="63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Pr="00E23DDA" w:rsidRDefault="00E23DDA" w:rsidP="00E23DDA">
      <w:pPr>
        <w:pStyle w:val="ListParagraph"/>
        <w:spacing w:after="0" w:line="240" w:lineRule="auto"/>
        <w:rPr>
          <w:rFonts w:ascii="Arial" w:hAnsi="Arial" w:cs="Arial"/>
          <w:sz w:val="18"/>
          <w:szCs w:val="18"/>
        </w:rPr>
      </w:pPr>
    </w:p>
    <w:p w:rsidR="00A01983" w:rsidRPr="00E23DDA"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Distt.</w:t>
      </w:r>
      <w:proofErr w:type="gramEnd"/>
      <w:r w:rsidRPr="00E23DDA">
        <w:rPr>
          <w:rFonts w:ascii="Arial" w:hAnsi="Arial" w:cs="Arial"/>
          <w:sz w:val="18"/>
          <w:szCs w:val="18"/>
        </w:rPr>
        <w:t xml:space="preserve">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9C592E"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CST </w:t>
      </w:r>
      <w:proofErr w:type="gramStart"/>
      <w:r w:rsidRPr="00E23DDA">
        <w:rPr>
          <w:rFonts w:ascii="Arial" w:hAnsi="Arial" w:cs="Arial"/>
          <w:sz w:val="18"/>
          <w:szCs w:val="18"/>
        </w:rPr>
        <w:t>NO</w:t>
      </w:r>
      <w:r w:rsidR="00A01983" w:rsidRPr="00E23DDA">
        <w:rPr>
          <w:rFonts w:ascii="Arial" w:hAnsi="Arial" w:cs="Arial"/>
          <w:sz w:val="18"/>
          <w:szCs w:val="18"/>
        </w:rPr>
        <w:t xml:space="preserve"> :</w:t>
      </w:r>
      <w:proofErr w:type="gramEnd"/>
      <w:r w:rsidR="00A01983" w:rsidRPr="00E23DDA">
        <w:rPr>
          <w:rFonts w:ascii="Arial" w:hAnsi="Arial" w:cs="Arial"/>
          <w:sz w:val="18"/>
          <w:szCs w:val="18"/>
        </w:rPr>
        <w:t xml:space="preserve"> 20AAACU2207N1ZO</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PAN :</w:t>
      </w:r>
      <w:proofErr w:type="gramEnd"/>
      <w:r w:rsidRPr="00E23DDA">
        <w:rPr>
          <w:rFonts w:ascii="Arial" w:hAnsi="Arial" w:cs="Arial"/>
          <w:sz w:val="18"/>
          <w:szCs w:val="18"/>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93622F" w:rsidRDefault="0093622F" w:rsidP="00902675">
      <w:pPr>
        <w:spacing w:after="0" w:line="240" w:lineRule="auto"/>
        <w:ind w:left="360" w:firstLine="360"/>
        <w:rPr>
          <w:rFonts w:ascii="Arial" w:hAnsi="Arial" w:cs="Arial"/>
          <w:sz w:val="18"/>
          <w:szCs w:val="18"/>
        </w:rPr>
      </w:pPr>
    </w:p>
    <w:p w:rsidR="00993495" w:rsidRDefault="00993495" w:rsidP="00902675">
      <w:pPr>
        <w:spacing w:after="0" w:line="240" w:lineRule="auto"/>
        <w:ind w:left="360" w:firstLine="360"/>
        <w:rPr>
          <w:rFonts w:ascii="Arial" w:hAnsi="Arial" w:cs="Arial"/>
          <w:sz w:val="18"/>
          <w:szCs w:val="18"/>
        </w:rPr>
      </w:pPr>
    </w:p>
    <w:p w:rsidR="00993495" w:rsidRPr="00696895" w:rsidRDefault="00993495"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926142" w:rsidRPr="00696895" w:rsidRDefault="00926142" w:rsidP="00902675">
      <w:pPr>
        <w:spacing w:after="0" w:line="240" w:lineRule="auto"/>
        <w:ind w:left="4320"/>
        <w:jc w:val="both"/>
        <w:rPr>
          <w:rFonts w:ascii="Arial" w:hAnsi="Arial" w:cs="Arial"/>
          <w:sz w:val="18"/>
          <w:szCs w:val="18"/>
        </w:rPr>
      </w:pP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3757AB" w:rsidRDefault="003757AB" w:rsidP="006201D7">
      <w:pPr>
        <w:spacing w:after="0" w:line="240" w:lineRule="auto"/>
        <w:ind w:left="4320"/>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867DE1" w:rsidRPr="00696895" w:rsidRDefault="00867DE1"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8E3E89" w:rsidRPr="00696895">
        <w:rPr>
          <w:rFonts w:ascii="Arial" w:hAnsi="Arial" w:cs="Arial"/>
          <w:sz w:val="18"/>
          <w:szCs w:val="18"/>
        </w:rPr>
        <w:t xml:space="preserve">or their authorized dealer or supplier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followings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A0F84"/>
    <w:rsid w:val="002B0F1F"/>
    <w:rsid w:val="002B1AEB"/>
    <w:rsid w:val="002B68C2"/>
    <w:rsid w:val="002D36F1"/>
    <w:rsid w:val="002E2A8E"/>
    <w:rsid w:val="00300641"/>
    <w:rsid w:val="00300D18"/>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0B42"/>
    <w:rsid w:val="00775CEB"/>
    <w:rsid w:val="00784278"/>
    <w:rsid w:val="007B3BB2"/>
    <w:rsid w:val="007B5991"/>
    <w:rsid w:val="007B5ECD"/>
    <w:rsid w:val="007E4633"/>
    <w:rsid w:val="007F19C6"/>
    <w:rsid w:val="007F1B9F"/>
    <w:rsid w:val="0080405A"/>
    <w:rsid w:val="008300E5"/>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3E89"/>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3B34"/>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4</Pages>
  <Words>2119</Words>
  <Characters>12083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294</cp:revision>
  <cp:lastPrinted>2017-09-22T12:10:00Z</cp:lastPrinted>
  <dcterms:created xsi:type="dcterms:W3CDTF">2016-12-15T10:11:00Z</dcterms:created>
  <dcterms:modified xsi:type="dcterms:W3CDTF">2018-10-24T10:56:00Z</dcterms:modified>
</cp:coreProperties>
</file>