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AA42CD">
        <w:rPr>
          <w:rFonts w:ascii="Arial" w:eastAsia="Times New Roman" w:hAnsi="Arial" w:cs="Times New Roman"/>
          <w:color w:val="000000" w:themeColor="text1"/>
        </w:rPr>
        <w:t>Rs</w:t>
      </w:r>
      <w:r w:rsidR="00775CEB" w:rsidRPr="00AA42CD">
        <w:rPr>
          <w:rFonts w:ascii="Arial" w:eastAsia="Times New Roman" w:hAnsi="Arial" w:cs="Times New Roman"/>
          <w:color w:val="000000" w:themeColor="text1"/>
        </w:rPr>
        <w:t>.</w:t>
      </w:r>
      <w:r w:rsidR="00AA42CD" w:rsidRPr="00AA42CD">
        <w:rPr>
          <w:rFonts w:ascii="Arial" w:eastAsia="Times New Roman" w:hAnsi="Arial" w:cs="Times New Roman"/>
          <w:color w:val="000000" w:themeColor="text1"/>
        </w:rPr>
        <w:t xml:space="preserve"> 5000/-</w:t>
      </w:r>
      <w:r w:rsidR="00AA42CD">
        <w:rPr>
          <w:rFonts w:ascii="Arial" w:eastAsia="Times New Roman" w:hAnsi="Arial" w:cs="Times New Roman"/>
          <w:b/>
          <w:color w:val="000000" w:themeColor="text1"/>
        </w:rPr>
        <w:t xml:space="preserve"> </w:t>
      </w:r>
      <w:r w:rsidR="00AA42CD" w:rsidRPr="00AA42CD">
        <w:rPr>
          <w:rFonts w:ascii="Arial" w:eastAsia="Times New Roman" w:hAnsi="Arial" w:cs="Times New Roman"/>
          <w:color w:val="000000" w:themeColor="text1"/>
        </w:rPr>
        <w:t>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“All  NIT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Default="00772AE8" w:rsidP="00924506">
      <w:pPr>
        <w:spacing w:after="0" w:line="240" w:lineRule="auto"/>
        <w:jc w:val="center"/>
        <w:rPr>
          <w:rFonts w:ascii="Arial" w:hAnsi="Arial" w:cs="Arial"/>
        </w:rPr>
      </w:pPr>
    </w:p>
    <w:p w:rsidR="005D39E6" w:rsidRDefault="005D39E6" w:rsidP="00924506">
      <w:pPr>
        <w:spacing w:after="0" w:line="240" w:lineRule="auto"/>
        <w:jc w:val="center"/>
        <w:rPr>
          <w:rFonts w:ascii="Arial" w:hAnsi="Arial" w:cs="Arial"/>
        </w:rPr>
      </w:pPr>
    </w:p>
    <w:p w:rsidR="005D39E6" w:rsidRPr="00E307CE" w:rsidRDefault="005D39E6"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005D39E6">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CA429C" w:rsidRDefault="00942B4A" w:rsidP="00942B4A">
      <w:pPr>
        <w:pStyle w:val="ListParagraph"/>
        <w:spacing w:before="120" w:after="120" w:line="240" w:lineRule="auto"/>
        <w:jc w:val="both"/>
        <w:rPr>
          <w:rFonts w:ascii="Arial" w:hAnsi="Arial" w:cs="Arial"/>
          <w:b/>
          <w:sz w:val="18"/>
          <w:szCs w:val="18"/>
        </w:rPr>
      </w:pP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w:t>
      </w:r>
      <w:r w:rsidR="00B41E98">
        <w:rPr>
          <w:rFonts w:ascii="Arial" w:hAnsi="Arial" w:cs="Arial"/>
          <w:b/>
          <w:sz w:val="20"/>
          <w:szCs w:val="20"/>
        </w:rPr>
        <w:t xml:space="preserve">   </w:t>
      </w:r>
      <w:r w:rsidRPr="00CA429C">
        <w:rPr>
          <w:rFonts w:ascii="Arial" w:hAnsi="Arial" w:cs="Arial"/>
          <w:b/>
          <w:sz w:val="20"/>
          <w:szCs w:val="20"/>
        </w:rPr>
        <w:t xml:space="preserve">   (Akhil Raj)</w:t>
      </w: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5D39E6" w:rsidRDefault="00204FCA" w:rsidP="002252AC">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w:t>
      </w:r>
      <w:r w:rsidR="00DB71EF">
        <w:rPr>
          <w:rFonts w:ascii="Arial" w:hAnsi="Arial" w:cs="Arial"/>
        </w:rPr>
        <w:t>must have supplied at least 1000 nos. of same item in any of the last three financial years ending on 31/03/2017.</w:t>
      </w:r>
      <w:r w:rsidRPr="00982642">
        <w:rPr>
          <w:rFonts w:ascii="Arial" w:hAnsi="Arial" w:cs="Arial"/>
        </w:rPr>
        <w:t xml:space="preserve"> </w:t>
      </w:r>
    </w:p>
    <w:p w:rsidR="00204FCA" w:rsidRPr="00982642" w:rsidRDefault="005D39E6" w:rsidP="002252AC">
      <w:pPr>
        <w:pStyle w:val="ListParagraph"/>
        <w:numPr>
          <w:ilvl w:val="0"/>
          <w:numId w:val="15"/>
        </w:numPr>
        <w:spacing w:after="0" w:line="360" w:lineRule="auto"/>
        <w:jc w:val="both"/>
        <w:rPr>
          <w:rFonts w:ascii="Arial" w:hAnsi="Arial" w:cs="Arial"/>
        </w:rPr>
      </w:pPr>
      <w:r>
        <w:rPr>
          <w:rFonts w:ascii="Arial" w:hAnsi="Arial" w:cs="Arial"/>
        </w:rPr>
        <w:t xml:space="preserve">Bidder </w:t>
      </w:r>
      <w:r w:rsidR="00DB71EF">
        <w:rPr>
          <w:rFonts w:ascii="Arial" w:hAnsi="Arial" w:cs="Arial"/>
        </w:rPr>
        <w:t>must</w:t>
      </w:r>
      <w:r>
        <w:rPr>
          <w:rFonts w:ascii="Arial" w:hAnsi="Arial" w:cs="Arial"/>
        </w:rPr>
        <w:t xml:space="preserve"> submit Purchase Order copies </w:t>
      </w:r>
      <w:r w:rsidR="00DB71EF">
        <w:rPr>
          <w:rFonts w:ascii="Arial" w:hAnsi="Arial" w:cs="Arial"/>
        </w:rPr>
        <w:t>for having supplied the same item.</w:t>
      </w:r>
    </w:p>
    <w:p w:rsidR="00204FCA" w:rsidRDefault="00204FCA" w:rsidP="00204FCA">
      <w:pPr>
        <w:spacing w:after="0" w:line="240" w:lineRule="auto"/>
        <w:ind w:left="1170" w:hanging="450"/>
        <w:jc w:val="both"/>
        <w:rPr>
          <w:rFonts w:ascii="Arial" w:hAnsi="Arial" w:cs="Arial"/>
          <w:b/>
          <w:u w:val="single"/>
        </w:rPr>
      </w:pPr>
    </w:p>
    <w:p w:rsidR="00204FCA" w:rsidRPr="00204FCA" w:rsidRDefault="00204FCA" w:rsidP="00204FCA">
      <w:pPr>
        <w:pStyle w:val="ListParagraph"/>
        <w:rPr>
          <w:rFonts w:ascii="Arial" w:hAnsi="Arial" w:cs="Arial"/>
        </w:rPr>
      </w:pP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73AF1"/>
    <w:rsid w:val="000862ED"/>
    <w:rsid w:val="000A250E"/>
    <w:rsid w:val="000A2B32"/>
    <w:rsid w:val="000A5B2E"/>
    <w:rsid w:val="000A73F4"/>
    <w:rsid w:val="000B4533"/>
    <w:rsid w:val="000C4310"/>
    <w:rsid w:val="000C7017"/>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1D5A"/>
    <w:rsid w:val="001F514A"/>
    <w:rsid w:val="0020339A"/>
    <w:rsid w:val="00203708"/>
    <w:rsid w:val="00204FCA"/>
    <w:rsid w:val="00205D49"/>
    <w:rsid w:val="002252AC"/>
    <w:rsid w:val="002267FF"/>
    <w:rsid w:val="002303F3"/>
    <w:rsid w:val="0024296B"/>
    <w:rsid w:val="0025408C"/>
    <w:rsid w:val="0026301F"/>
    <w:rsid w:val="00264583"/>
    <w:rsid w:val="00271363"/>
    <w:rsid w:val="00281B36"/>
    <w:rsid w:val="002902EC"/>
    <w:rsid w:val="002A0F84"/>
    <w:rsid w:val="002A2DFB"/>
    <w:rsid w:val="002B1AEB"/>
    <w:rsid w:val="0032047B"/>
    <w:rsid w:val="00333024"/>
    <w:rsid w:val="00337B7E"/>
    <w:rsid w:val="00340AEE"/>
    <w:rsid w:val="00341F33"/>
    <w:rsid w:val="00353BFB"/>
    <w:rsid w:val="0036115A"/>
    <w:rsid w:val="003678C0"/>
    <w:rsid w:val="003B085F"/>
    <w:rsid w:val="003D5D40"/>
    <w:rsid w:val="003F7066"/>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413EA"/>
    <w:rsid w:val="00544012"/>
    <w:rsid w:val="005506C7"/>
    <w:rsid w:val="00564C28"/>
    <w:rsid w:val="00566940"/>
    <w:rsid w:val="00577F1C"/>
    <w:rsid w:val="005C7147"/>
    <w:rsid w:val="005D39E6"/>
    <w:rsid w:val="005F06EE"/>
    <w:rsid w:val="005F491F"/>
    <w:rsid w:val="00635186"/>
    <w:rsid w:val="0063596B"/>
    <w:rsid w:val="00647BF5"/>
    <w:rsid w:val="00674A74"/>
    <w:rsid w:val="006A7854"/>
    <w:rsid w:val="006B2AA7"/>
    <w:rsid w:val="006B70BB"/>
    <w:rsid w:val="006D4C6F"/>
    <w:rsid w:val="006E5089"/>
    <w:rsid w:val="006E68DE"/>
    <w:rsid w:val="0070176A"/>
    <w:rsid w:val="00713454"/>
    <w:rsid w:val="007653E7"/>
    <w:rsid w:val="0076767D"/>
    <w:rsid w:val="00772AE8"/>
    <w:rsid w:val="00775CEB"/>
    <w:rsid w:val="00784278"/>
    <w:rsid w:val="007B35DB"/>
    <w:rsid w:val="007B5991"/>
    <w:rsid w:val="007B5ECD"/>
    <w:rsid w:val="007F19C6"/>
    <w:rsid w:val="007F1B9F"/>
    <w:rsid w:val="0080405A"/>
    <w:rsid w:val="00836C74"/>
    <w:rsid w:val="00862A2B"/>
    <w:rsid w:val="008905CE"/>
    <w:rsid w:val="00894E7F"/>
    <w:rsid w:val="00897FC1"/>
    <w:rsid w:val="008A204F"/>
    <w:rsid w:val="008D0575"/>
    <w:rsid w:val="008E0FF4"/>
    <w:rsid w:val="008E5B93"/>
    <w:rsid w:val="008E7291"/>
    <w:rsid w:val="008F148E"/>
    <w:rsid w:val="00911E15"/>
    <w:rsid w:val="00922263"/>
    <w:rsid w:val="00924506"/>
    <w:rsid w:val="00926142"/>
    <w:rsid w:val="009408FC"/>
    <w:rsid w:val="00942B4A"/>
    <w:rsid w:val="00957DEB"/>
    <w:rsid w:val="00967B41"/>
    <w:rsid w:val="009A294D"/>
    <w:rsid w:val="009B164B"/>
    <w:rsid w:val="009D3E56"/>
    <w:rsid w:val="009D7134"/>
    <w:rsid w:val="009E52A2"/>
    <w:rsid w:val="009F35B4"/>
    <w:rsid w:val="00A01983"/>
    <w:rsid w:val="00A073D5"/>
    <w:rsid w:val="00A1629C"/>
    <w:rsid w:val="00A17D3C"/>
    <w:rsid w:val="00A4610A"/>
    <w:rsid w:val="00A5019A"/>
    <w:rsid w:val="00A5272B"/>
    <w:rsid w:val="00A97A3D"/>
    <w:rsid w:val="00AA42CD"/>
    <w:rsid w:val="00AA6323"/>
    <w:rsid w:val="00AA6909"/>
    <w:rsid w:val="00AB0D32"/>
    <w:rsid w:val="00AC603B"/>
    <w:rsid w:val="00AC6785"/>
    <w:rsid w:val="00AE0D00"/>
    <w:rsid w:val="00AE7C01"/>
    <w:rsid w:val="00AF351E"/>
    <w:rsid w:val="00B06093"/>
    <w:rsid w:val="00B41E98"/>
    <w:rsid w:val="00B42EB2"/>
    <w:rsid w:val="00B46A36"/>
    <w:rsid w:val="00B51C6E"/>
    <w:rsid w:val="00B523A5"/>
    <w:rsid w:val="00B76982"/>
    <w:rsid w:val="00B851A6"/>
    <w:rsid w:val="00B96861"/>
    <w:rsid w:val="00BB5F24"/>
    <w:rsid w:val="00BB7924"/>
    <w:rsid w:val="00BE2006"/>
    <w:rsid w:val="00BE4357"/>
    <w:rsid w:val="00BF2827"/>
    <w:rsid w:val="00C37EC3"/>
    <w:rsid w:val="00C40797"/>
    <w:rsid w:val="00C6290A"/>
    <w:rsid w:val="00C645B1"/>
    <w:rsid w:val="00C80D69"/>
    <w:rsid w:val="00C84666"/>
    <w:rsid w:val="00CA06CF"/>
    <w:rsid w:val="00CA429C"/>
    <w:rsid w:val="00CA770C"/>
    <w:rsid w:val="00CB3C2F"/>
    <w:rsid w:val="00CE70C3"/>
    <w:rsid w:val="00D0317E"/>
    <w:rsid w:val="00D06AC3"/>
    <w:rsid w:val="00D205EF"/>
    <w:rsid w:val="00D22583"/>
    <w:rsid w:val="00D30805"/>
    <w:rsid w:val="00D5701B"/>
    <w:rsid w:val="00D5721B"/>
    <w:rsid w:val="00D96D77"/>
    <w:rsid w:val="00DB58EB"/>
    <w:rsid w:val="00DB71EF"/>
    <w:rsid w:val="00DD2749"/>
    <w:rsid w:val="00DD40E5"/>
    <w:rsid w:val="00DD4442"/>
    <w:rsid w:val="00DD7B37"/>
    <w:rsid w:val="00DE0BE5"/>
    <w:rsid w:val="00DE4DDA"/>
    <w:rsid w:val="00DF2922"/>
    <w:rsid w:val="00DF5AA3"/>
    <w:rsid w:val="00DF616E"/>
    <w:rsid w:val="00E01880"/>
    <w:rsid w:val="00E1385A"/>
    <w:rsid w:val="00E175AA"/>
    <w:rsid w:val="00E2000B"/>
    <w:rsid w:val="00E307CE"/>
    <w:rsid w:val="00E30B04"/>
    <w:rsid w:val="00E553DE"/>
    <w:rsid w:val="00E61BCE"/>
    <w:rsid w:val="00E70BBC"/>
    <w:rsid w:val="00E74B32"/>
    <w:rsid w:val="00E775DE"/>
    <w:rsid w:val="00E86C3E"/>
    <w:rsid w:val="00E87783"/>
    <w:rsid w:val="00E95F1D"/>
    <w:rsid w:val="00EA11BD"/>
    <w:rsid w:val="00EC67A8"/>
    <w:rsid w:val="00EE1530"/>
    <w:rsid w:val="00EE41DE"/>
    <w:rsid w:val="00F155FB"/>
    <w:rsid w:val="00F375A3"/>
    <w:rsid w:val="00F51C7F"/>
    <w:rsid w:val="00F52ECC"/>
    <w:rsid w:val="00F541D0"/>
    <w:rsid w:val="00F72EC6"/>
    <w:rsid w:val="00F873D8"/>
    <w:rsid w:val="00FD1CD6"/>
    <w:rsid w:val="00FE024A"/>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3</Pages>
  <Words>1308</Words>
  <Characters>7459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202</cp:revision>
  <cp:lastPrinted>2017-07-11T07:07:00Z</cp:lastPrinted>
  <dcterms:created xsi:type="dcterms:W3CDTF">2016-12-15T10:11:00Z</dcterms:created>
  <dcterms:modified xsi:type="dcterms:W3CDTF">2017-08-24T10:28:00Z</dcterms:modified>
</cp:coreProperties>
</file>