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 xml:space="preserve">Qualification &amp; </w:t>
      </w:r>
      <w:proofErr w:type="spellStart"/>
      <w:r w:rsidRPr="00CE0637">
        <w:rPr>
          <w:rFonts w:asciiTheme="majorHAnsi" w:hAnsiTheme="majorHAnsi" w:cs="Helvetica"/>
          <w:color w:val="000000"/>
        </w:rPr>
        <w:t>Technocommercial</w:t>
      </w:r>
      <w:proofErr w:type="spellEnd"/>
      <w:r w:rsidRPr="00CE0637">
        <w:rPr>
          <w:rFonts w:asciiTheme="majorHAnsi" w:hAnsiTheme="majorHAnsi" w:cs="Helvetica"/>
          <w:color w:val="000000"/>
        </w:rPr>
        <w:t xml:space="preserve">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proofErr w:type="spellStart"/>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proofErr w:type="spellEnd"/>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w:t>
      </w:r>
      <w:proofErr w:type="spellStart"/>
      <w:r w:rsidR="00B16A6D" w:rsidRPr="00CE0637">
        <w:rPr>
          <w:rFonts w:asciiTheme="majorHAnsi" w:hAnsiTheme="majorHAnsi" w:cs="Helvetica-Bold"/>
          <w:bCs/>
          <w:color w:val="000000"/>
        </w:rPr>
        <w:t>i.e</w:t>
      </w:r>
      <w:proofErr w:type="spellEnd"/>
      <w:r w:rsidR="00B16A6D" w:rsidRPr="00CE0637">
        <w:rPr>
          <w:rFonts w:asciiTheme="majorHAnsi" w:hAnsiTheme="majorHAnsi" w:cs="Helvetica-Bold"/>
          <w:bCs/>
          <w:color w:val="000000"/>
        </w:rPr>
        <w:t xml:space="preserv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proofErr w:type="spellStart"/>
      <w:r w:rsidR="00B16A6D" w:rsidRPr="00CE0637">
        <w:rPr>
          <w:rFonts w:asciiTheme="majorHAnsi" w:hAnsiTheme="majorHAnsi" w:cs="Helvetica-Bold"/>
          <w:b/>
          <w:bCs/>
          <w:color w:val="000000"/>
          <w:u w:val="single"/>
        </w:rPr>
        <w:t>Technocommercial</w:t>
      </w:r>
      <w:proofErr w:type="spellEnd"/>
      <w:r w:rsidR="00B16A6D" w:rsidRPr="00CE0637">
        <w:rPr>
          <w:rFonts w:asciiTheme="majorHAnsi" w:hAnsiTheme="majorHAnsi" w:cs="Helvetica-Bold"/>
          <w:b/>
          <w:bCs/>
          <w:color w:val="000000"/>
          <w:u w:val="single"/>
        </w:rPr>
        <w:t xml:space="preserve"> </w:t>
      </w:r>
      <w:proofErr w:type="gramStart"/>
      <w:r w:rsidR="00B16A6D" w:rsidRPr="00CE0637">
        <w:rPr>
          <w:rFonts w:asciiTheme="majorHAnsi" w:hAnsiTheme="majorHAnsi" w:cs="Helvetica-Bold"/>
          <w:b/>
          <w:bCs/>
          <w:color w:val="000000"/>
          <w:u w:val="single"/>
        </w:rPr>
        <w:t>Cum</w:t>
      </w:r>
      <w:proofErr w:type="gramEnd"/>
      <w:r w:rsidR="00B16A6D" w:rsidRPr="00CE0637">
        <w:rPr>
          <w:rFonts w:asciiTheme="majorHAnsi" w:hAnsiTheme="majorHAnsi" w:cs="Helvetica-Bold"/>
          <w:b/>
          <w:bCs/>
          <w:color w:val="000000"/>
          <w:u w:val="single"/>
        </w:rPr>
        <w:t xml:space="preserve">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 xml:space="preserve">Chief Controller of Purchase, Uranium Corporation of India Ltd., Tummalapalle, P.O </w:t>
      </w:r>
      <w:proofErr w:type="spellStart"/>
      <w:r w:rsidR="0063389B" w:rsidRPr="00CE0637">
        <w:rPr>
          <w:rFonts w:asciiTheme="majorHAnsi" w:hAnsiTheme="majorHAnsi" w:cs="Helvetica-Bold"/>
          <w:bCs/>
          <w:color w:val="000000"/>
        </w:rPr>
        <w:t>Mabbuchintalapalle</w:t>
      </w:r>
      <w:proofErr w:type="spellEnd"/>
      <w:r w:rsidR="0063389B" w:rsidRPr="00CE0637">
        <w:rPr>
          <w:rFonts w:asciiTheme="majorHAnsi" w:hAnsiTheme="majorHAnsi" w:cs="Helvetica-Bold"/>
          <w:bCs/>
          <w:color w:val="000000"/>
        </w:rPr>
        <w:t xml:space="preserve">, </w:t>
      </w:r>
      <w:proofErr w:type="spellStart"/>
      <w:r w:rsidR="0063389B" w:rsidRPr="00CE0637">
        <w:rPr>
          <w:rFonts w:asciiTheme="majorHAnsi" w:hAnsiTheme="majorHAnsi" w:cs="Helvetica-Bold"/>
          <w:bCs/>
          <w:color w:val="000000"/>
        </w:rPr>
        <w:t>Vemula</w:t>
      </w:r>
      <w:proofErr w:type="spellEnd"/>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proofErr w:type="spellStart"/>
      <w:r w:rsidR="0063389B" w:rsidRPr="00CE0637">
        <w:rPr>
          <w:rFonts w:asciiTheme="majorHAnsi" w:hAnsiTheme="majorHAnsi" w:cs="Helvetica-Bold"/>
          <w:bCs/>
          <w:color w:val="000000"/>
        </w:rPr>
        <w:t>Kadapa</w:t>
      </w:r>
      <w:proofErr w:type="spellEnd"/>
      <w:r w:rsidR="0063389B" w:rsidRPr="00CE0637">
        <w:rPr>
          <w:rFonts w:asciiTheme="majorHAnsi" w:hAnsiTheme="majorHAnsi" w:cs="Helvetica-Bold"/>
          <w:bCs/>
          <w:color w:val="000000"/>
        </w:rPr>
        <w:t>)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F866EB"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 xml:space="preserve">(Bidder must submit all the required information and scan copy of all the required documents </w:t>
      </w:r>
      <w:r>
        <w:rPr>
          <w:rFonts w:asciiTheme="majorHAnsi" w:hAnsiTheme="majorHAnsi" w:cs="Helvetica"/>
          <w:color w:val="000000"/>
        </w:rPr>
        <w:t xml:space="preserve">  </w:t>
      </w:r>
    </w:p>
    <w:p w:rsidR="00DC4D00" w:rsidRPr="00CE0637"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proofErr w:type="gramStart"/>
      <w:r w:rsidR="00DC4D00" w:rsidRPr="00CE0637">
        <w:rPr>
          <w:rFonts w:asciiTheme="majorHAnsi" w:hAnsiTheme="majorHAnsi" w:cs="Helvetica"/>
          <w:color w:val="000000"/>
        </w:rPr>
        <w:t>in</w:t>
      </w:r>
      <w:proofErr w:type="gramEnd"/>
      <w:r w:rsidR="00DC4D00" w:rsidRPr="00CE0637">
        <w:rPr>
          <w:rFonts w:asciiTheme="majorHAnsi" w:hAnsiTheme="majorHAnsi" w:cs="Helvetica"/>
          <w:color w:val="000000"/>
        </w:rPr>
        <w:t xml:space="preserve"> support of</w:t>
      </w:r>
      <w:r>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should provide Bank details, Scan copy of Pan Card and GSTIN number (if applicable) &amp; copy of cancelled </w:t>
      </w:r>
      <w:proofErr w:type="spellStart"/>
      <w:r w:rsidRPr="00CE0637">
        <w:rPr>
          <w:rFonts w:asciiTheme="majorHAnsi" w:hAnsiTheme="majorHAnsi" w:cs="Helvetica"/>
          <w:color w:val="000000"/>
        </w:rPr>
        <w:t>cheque</w:t>
      </w:r>
      <w:proofErr w:type="spellEnd"/>
      <w:r w:rsidRPr="00CE0637">
        <w:rPr>
          <w:rFonts w:asciiTheme="majorHAnsi" w:hAnsiTheme="majorHAnsi" w:cs="Helvetica"/>
          <w:color w:val="000000"/>
        </w:rPr>
        <w:t xml:space="preserv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proofErr w:type="spellStart"/>
      <w:r w:rsidR="00DC4D00" w:rsidRPr="00CE0637">
        <w:rPr>
          <w:rFonts w:asciiTheme="majorHAnsi" w:hAnsiTheme="majorHAnsi" w:cs="Helvetica"/>
          <w:color w:val="000000"/>
        </w:rPr>
        <w:t>C.Mathivanan</w:t>
      </w:r>
      <w:proofErr w:type="spellEnd"/>
      <w:r>
        <w:rPr>
          <w:rFonts w:asciiTheme="majorHAnsi" w:hAnsiTheme="majorHAnsi" w:cs="Helvetica"/>
          <w:color w:val="000000"/>
        </w:rPr>
        <w:t>]</w:t>
      </w:r>
    </w:p>
    <w:p w:rsidR="00024446" w:rsidRPr="00CE0637" w:rsidRDefault="00DC4D00" w:rsidP="004003EB">
      <w:pPr>
        <w:autoSpaceDE w:val="0"/>
        <w:autoSpaceDN w:val="0"/>
        <w:adjustRightInd w:val="0"/>
        <w:spacing w:after="0" w:line="240" w:lineRule="auto"/>
        <w:ind w:left="6480"/>
        <w:rPr>
          <w:rFonts w:asciiTheme="majorHAnsi" w:hAnsiTheme="majorHAnsi" w:cs="Helvetica"/>
          <w:color w:val="000000"/>
        </w:rPr>
      </w:pPr>
      <w:r w:rsidRPr="00CE0637">
        <w:rPr>
          <w:rFonts w:asciiTheme="majorHAnsi" w:hAnsiTheme="majorHAnsi" w:cs="Helvetica"/>
          <w:color w:val="000000"/>
        </w:rPr>
        <w:t xml:space="preserve">Chief Controller </w:t>
      </w:r>
      <w:proofErr w:type="gramStart"/>
      <w:r w:rsidRPr="00CE0637">
        <w:rPr>
          <w:rFonts w:asciiTheme="majorHAnsi" w:hAnsiTheme="majorHAnsi" w:cs="Helvetica"/>
          <w:color w:val="000000"/>
        </w:rPr>
        <w:t>Of</w:t>
      </w:r>
      <w:proofErr w:type="gramEnd"/>
      <w:r w:rsidRPr="00CE0637">
        <w:rPr>
          <w:rFonts w:asciiTheme="majorHAnsi" w:hAnsiTheme="majorHAnsi" w:cs="Helvetica"/>
          <w:color w:val="000000"/>
        </w:rPr>
        <w:t xml:space="preserve"> Purchase</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Pr="00CE0637" w:rsidRDefault="00BB132C" w:rsidP="00BB132C">
      <w:pPr>
        <w:autoSpaceDE w:val="0"/>
        <w:autoSpaceDN w:val="0"/>
        <w:adjustRightInd w:val="0"/>
        <w:spacing w:after="0" w:line="240" w:lineRule="auto"/>
        <w:ind w:left="2880" w:firstLine="720"/>
        <w:rPr>
          <w:rFonts w:asciiTheme="majorHAnsi" w:hAnsiTheme="majorHAnsi" w:cs="Helvetica-Bold"/>
          <w:b/>
          <w:bCs/>
          <w:color w:val="000000"/>
          <w:u w:val="single"/>
        </w:rPr>
      </w:pP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 xml:space="preserve">“Specification and All NIT terms &amp; conditions indicated in </w:t>
      </w:r>
      <w:proofErr w:type="spellStart"/>
      <w:r w:rsidR="00DC4D00" w:rsidRPr="00CE0637">
        <w:rPr>
          <w:rFonts w:asciiTheme="majorHAnsi" w:hAnsiTheme="majorHAnsi" w:cs="Helvetica-Bold"/>
          <w:b/>
          <w:bCs/>
          <w:color w:val="000000"/>
        </w:rPr>
        <w:t>Technocommercial</w:t>
      </w:r>
      <w:proofErr w:type="spellEnd"/>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 xml:space="preserve">Offer submitted by the bidder shall be in two </w:t>
      </w:r>
      <w:proofErr w:type="gramStart"/>
      <w:r w:rsidRPr="00CE0637">
        <w:rPr>
          <w:rFonts w:asciiTheme="majorHAnsi" w:hAnsiTheme="majorHAnsi" w:cs="Helvetica"/>
          <w:color w:val="000000"/>
        </w:rPr>
        <w:t>part</w:t>
      </w:r>
      <w:proofErr w:type="gramEnd"/>
      <w:r w:rsidRPr="00CE0637">
        <w:rPr>
          <w:rFonts w:asciiTheme="majorHAnsi" w:hAnsiTheme="majorHAnsi" w:cs="Helvetica"/>
          <w:color w:val="000000"/>
        </w:rPr>
        <w: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 xml:space="preserve">freight charges. (TUMALLAPALLE is located about 15Kms from PULIVENDULA and 75kms from </w:t>
      </w:r>
      <w:proofErr w:type="spellStart"/>
      <w:r w:rsidR="00A24D33" w:rsidRPr="00CE0637">
        <w:rPr>
          <w:rFonts w:asciiTheme="majorHAnsi" w:hAnsiTheme="majorHAnsi" w:cs="Helvetica-Bold"/>
          <w:bCs/>
          <w:color w:val="000000"/>
        </w:rPr>
        <w:t>Kadapa</w:t>
      </w:r>
      <w:proofErr w:type="spellEnd"/>
      <w:r w:rsidR="00A24D33" w:rsidRPr="00CE0637">
        <w:rPr>
          <w:rFonts w:asciiTheme="majorHAnsi" w:hAnsiTheme="majorHAnsi" w:cs="Helvetica-Bold"/>
          <w:bCs/>
          <w:color w:val="000000"/>
        </w:rPr>
        <w:t xml:space="preserve">, NEAR AMD CAMP, P.O. MABBUCHINTALAPALLE, </w:t>
      </w:r>
      <w:proofErr w:type="gramStart"/>
      <w:r w:rsidR="00A24D33" w:rsidRPr="00CE0637">
        <w:rPr>
          <w:rFonts w:asciiTheme="majorHAnsi" w:hAnsiTheme="majorHAnsi" w:cs="Helvetica-Bold"/>
          <w:bCs/>
          <w:color w:val="000000"/>
        </w:rPr>
        <w:t>VEMULA(</w:t>
      </w:r>
      <w:proofErr w:type="gramEnd"/>
      <w:r w:rsidR="00A24D33" w:rsidRPr="00CE0637">
        <w:rPr>
          <w:rFonts w:asciiTheme="majorHAnsi" w:hAnsiTheme="majorHAnsi" w:cs="Helvetica-Bold"/>
          <w:bCs/>
          <w:color w:val="000000"/>
        </w:rPr>
        <w:t>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5A3DED" w:rsidRPr="00CE0637">
        <w:rPr>
          <w:rFonts w:asciiTheme="majorHAnsi" w:hAnsiTheme="majorHAnsi" w:cs="Helvetica"/>
          <w:color w:val="000000"/>
        </w:rPr>
        <w:t>Offer validity should be 90</w:t>
      </w:r>
      <w:r w:rsidRPr="00CE0637">
        <w:rPr>
          <w:rFonts w:asciiTheme="majorHAnsi" w:hAnsiTheme="majorHAnsi" w:cs="Helvetica"/>
          <w:color w:val="000000"/>
        </w:rPr>
        <w:t xml:space="preserve"> days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w:t>
      </w:r>
      <w:r w:rsidR="00E1484D">
        <w:rPr>
          <w:rFonts w:asciiTheme="majorHAnsi" w:hAnsiTheme="majorHAnsi" w:cs="Helvetica"/>
          <w:color w:val="000000"/>
        </w:rPr>
        <w:t>Price quoted should be firm till the execution of entire order quantity (Taxes at ruling rate will be applicable).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003EB" w:rsidRDefault="00BB132C" w:rsidP="006949EC">
      <w:pPr>
        <w:pStyle w:val="ListParagraph"/>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Delivery </w:t>
      </w:r>
      <w:proofErr w:type="gramStart"/>
      <w:r w:rsidRPr="00F866EB">
        <w:rPr>
          <w:rFonts w:asciiTheme="majorHAnsi" w:hAnsiTheme="majorHAnsi" w:cs="Helvetica-Bold"/>
          <w:b/>
          <w:bCs/>
          <w:color w:val="000000" w:themeColor="text1"/>
          <w:u w:val="single"/>
        </w:rPr>
        <w:t>Schedule</w:t>
      </w:r>
      <w:r w:rsidRPr="00CE0637">
        <w:rPr>
          <w:rFonts w:asciiTheme="majorHAnsi" w:hAnsiTheme="majorHAnsi" w:cs="Helvetica-Bold"/>
          <w:b/>
          <w:bCs/>
          <w:color w:val="000000" w:themeColor="text1"/>
        </w:rPr>
        <w:t xml:space="preserve"> :</w:t>
      </w:r>
      <w:proofErr w:type="gramEnd"/>
      <w:r w:rsidRPr="00CE0637">
        <w:rPr>
          <w:rFonts w:asciiTheme="majorHAnsi" w:hAnsiTheme="majorHAnsi" w:cs="Helvetica-Bold"/>
          <w:b/>
          <w:bCs/>
          <w:color w:val="000000" w:themeColor="text1"/>
        </w:rPr>
        <w:t xml:space="preserve"> </w:t>
      </w:r>
      <w:r w:rsidR="008F5D9D" w:rsidRPr="00CE0637">
        <w:rPr>
          <w:rFonts w:asciiTheme="majorHAnsi" w:hAnsiTheme="majorHAnsi" w:cs="Helvetica"/>
          <w:color w:val="000000" w:themeColor="text1"/>
        </w:rPr>
        <w:t>Within 01 moth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proofErr w:type="gramStart"/>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w:t>
      </w:r>
      <w:proofErr w:type="gramEnd"/>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 xml:space="preserve">AGREED LIQUIDATED </w:t>
      </w:r>
      <w:proofErr w:type="gramStart"/>
      <w:r w:rsidRPr="004003EB">
        <w:rPr>
          <w:rFonts w:asciiTheme="majorHAnsi" w:hAnsiTheme="majorHAnsi" w:cs="Helvetica-Bold"/>
          <w:b/>
          <w:bCs/>
          <w:color w:val="000000" w:themeColor="text1"/>
          <w:u w:val="single"/>
        </w:rPr>
        <w:t>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w:t>
      </w:r>
      <w:proofErr w:type="gramEnd"/>
      <w:r w:rsidRPr="00CE0637">
        <w:rPr>
          <w:rFonts w:asciiTheme="majorHAnsi" w:hAnsiTheme="majorHAnsi" w:cs="Helvetica"/>
          <w:color w:val="000000" w:themeColor="text1"/>
        </w:rPr>
        <w:t xml:space="preserve"> If successful </w:t>
      </w:r>
      <w:proofErr w:type="spellStart"/>
      <w:r w:rsidRPr="00CE0637">
        <w:rPr>
          <w:rFonts w:asciiTheme="majorHAnsi" w:hAnsiTheme="majorHAnsi" w:cs="Helvetica"/>
          <w:color w:val="000000" w:themeColor="text1"/>
        </w:rPr>
        <w:t>tenderer</w:t>
      </w:r>
      <w:proofErr w:type="spellEnd"/>
      <w:r w:rsidRPr="00CE0637">
        <w:rPr>
          <w:rFonts w:asciiTheme="majorHAnsi" w:hAnsiTheme="majorHAnsi" w:cs="Helvetica"/>
          <w:color w:val="000000" w:themeColor="text1"/>
        </w:rPr>
        <w:t xml:space="preserve">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lastRenderedPageBreak/>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w:t>
      </w:r>
      <w:proofErr w:type="spellStart"/>
      <w:r w:rsidRPr="00CE0637">
        <w:rPr>
          <w:rFonts w:asciiTheme="majorHAnsi" w:hAnsiTheme="majorHAnsi" w:cs="Helvetica"/>
          <w:color w:val="000000" w:themeColor="text1"/>
        </w:rPr>
        <w:t>endeavour</w:t>
      </w:r>
      <w:proofErr w:type="spellEnd"/>
      <w:r w:rsidRPr="00CE0637">
        <w:rPr>
          <w:rFonts w:asciiTheme="majorHAnsi" w:hAnsiTheme="majorHAnsi" w:cs="Helvetica"/>
          <w:color w:val="000000" w:themeColor="text1"/>
        </w:rPr>
        <w:t xml:space="preserve">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xml:space="preserve">: This agreement order shall be deemed to have been executed at Jaduguda, Dist: East </w:t>
      </w:r>
      <w:proofErr w:type="spellStart"/>
      <w:r w:rsidRPr="00CE0637">
        <w:rPr>
          <w:rFonts w:asciiTheme="majorHAnsi" w:hAnsiTheme="majorHAnsi" w:cs="Helvetica"/>
          <w:color w:val="000000" w:themeColor="text1"/>
        </w:rPr>
        <w:t>Singhbhum</w:t>
      </w:r>
      <w:proofErr w:type="spellEnd"/>
      <w:r w:rsidRPr="00CE0637">
        <w:rPr>
          <w:rFonts w:asciiTheme="majorHAnsi" w:hAnsiTheme="majorHAnsi" w:cs="Helvetica"/>
          <w:color w:val="000000" w:themeColor="text1"/>
        </w:rPr>
        <w: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 xml:space="preserve">Jharkhand and it is subject to the jurisdiction of Court of law in </w:t>
      </w:r>
      <w:proofErr w:type="spellStart"/>
      <w:r w:rsidRPr="00CE0637">
        <w:rPr>
          <w:rFonts w:asciiTheme="majorHAnsi" w:hAnsiTheme="majorHAnsi" w:cs="Helvetica"/>
          <w:color w:val="000000" w:themeColor="text1"/>
        </w:rPr>
        <w:t>Ghatsila</w:t>
      </w:r>
      <w:proofErr w:type="spellEnd"/>
      <w:r w:rsidRPr="00CE0637">
        <w:rPr>
          <w:rFonts w:asciiTheme="majorHAnsi" w:hAnsiTheme="majorHAnsi" w:cs="Helvetica"/>
          <w:color w:val="000000" w:themeColor="text1"/>
        </w:rPr>
        <w:t xml:space="preserve">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Po-</w:t>
      </w:r>
      <w:proofErr w:type="spellStart"/>
      <w:r w:rsidR="004003EB">
        <w:rPr>
          <w:rFonts w:asciiTheme="majorHAnsi" w:hAnsiTheme="majorHAnsi" w:cs="Helvetica"/>
          <w:b/>
        </w:rPr>
        <w:t>Mabbuchintala</w:t>
      </w:r>
      <w:proofErr w:type="spellEnd"/>
      <w:r w:rsidR="004003EB">
        <w:rPr>
          <w:rFonts w:asciiTheme="majorHAnsi" w:hAnsiTheme="majorHAnsi" w:cs="Helvetica"/>
          <w:b/>
        </w:rPr>
        <w:t xml:space="preserve"> </w:t>
      </w:r>
      <w:proofErr w:type="spellStart"/>
      <w:r w:rsidR="004003EB">
        <w:rPr>
          <w:rFonts w:asciiTheme="majorHAnsi" w:hAnsiTheme="majorHAnsi" w:cs="Helvetica"/>
          <w:b/>
        </w:rPr>
        <w:t>Palle</w:t>
      </w:r>
      <w:proofErr w:type="spellEnd"/>
      <w:r w:rsidR="004003EB">
        <w:rPr>
          <w:rFonts w:asciiTheme="majorHAnsi" w:hAnsiTheme="majorHAnsi" w:cs="Helvetica"/>
          <w:b/>
        </w:rPr>
        <w:t xml:space="preserve">, </w:t>
      </w:r>
      <w:proofErr w:type="spellStart"/>
      <w:r w:rsidR="004003EB">
        <w:rPr>
          <w:rFonts w:asciiTheme="majorHAnsi" w:hAnsiTheme="majorHAnsi" w:cs="Helvetica"/>
          <w:b/>
        </w:rPr>
        <w:t>Vemula</w:t>
      </w:r>
      <w:proofErr w:type="spellEnd"/>
      <w:r w:rsidR="004003EB">
        <w:rPr>
          <w:rFonts w:asciiTheme="majorHAnsi" w:hAnsiTheme="majorHAnsi" w:cs="Helvetica"/>
          <w:b/>
        </w:rPr>
        <w:t xml:space="preserve"> </w:t>
      </w:r>
      <w:r w:rsidR="00D94054">
        <w:rPr>
          <w:rFonts w:asciiTheme="majorHAnsi" w:hAnsiTheme="majorHAnsi" w:cs="Helvetica"/>
          <w:b/>
        </w:rPr>
        <w:t>(</w:t>
      </w:r>
      <w:proofErr w:type="spellStart"/>
      <w:r w:rsidR="004003EB">
        <w:rPr>
          <w:rFonts w:asciiTheme="majorHAnsi" w:hAnsiTheme="majorHAnsi" w:cs="Helvetica"/>
          <w:b/>
        </w:rPr>
        <w:t>Mandal</w:t>
      </w:r>
      <w:proofErr w:type="spellEnd"/>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441B18">
        <w:rPr>
          <w:rFonts w:asciiTheme="majorHAnsi" w:hAnsiTheme="majorHAnsi" w:cs="Helvetica"/>
          <w:b/>
        </w:rPr>
        <w:t xml:space="preserve"> </w:t>
      </w:r>
      <w:proofErr w:type="gramStart"/>
      <w:r w:rsidR="00441B18">
        <w:rPr>
          <w:rFonts w:asciiTheme="majorHAnsi" w:hAnsiTheme="majorHAnsi" w:cs="Helvetica"/>
          <w:b/>
        </w:rPr>
        <w:t>NO :</w:t>
      </w:r>
      <w:proofErr w:type="gramEnd"/>
      <w:r w:rsidR="00441B18">
        <w:rPr>
          <w:rFonts w:asciiTheme="majorHAnsi" w:hAnsiTheme="majorHAnsi" w:cs="Helvetica"/>
          <w:b/>
        </w:rPr>
        <w:t xml:space="preserve">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proofErr w:type="gramStart"/>
      <w:r w:rsidR="00DC4D00" w:rsidRPr="004003EB">
        <w:rPr>
          <w:rFonts w:asciiTheme="majorHAnsi" w:hAnsiTheme="majorHAnsi" w:cs="Helvetica"/>
          <w:b/>
        </w:rPr>
        <w:t>PAN :</w:t>
      </w:r>
      <w:proofErr w:type="gramEnd"/>
      <w:r w:rsidR="00DC4D00" w:rsidRPr="004003EB">
        <w:rPr>
          <w:rFonts w:asciiTheme="majorHAnsi" w:hAnsiTheme="majorHAnsi" w:cs="Helvetica"/>
          <w:b/>
        </w:rPr>
        <w:t xml:space="preserve">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proofErr w:type="spellStart"/>
      <w:r w:rsidRPr="00CE0637">
        <w:rPr>
          <w:rFonts w:asciiTheme="majorHAnsi" w:hAnsiTheme="majorHAnsi" w:cs="Helvetica"/>
          <w:color w:val="000000"/>
        </w:rPr>
        <w:t>C.Mathivanan</w:t>
      </w:r>
      <w:proofErr w:type="spellEnd"/>
      <w:r w:rsidR="004003EB">
        <w:rPr>
          <w:rFonts w:asciiTheme="majorHAnsi" w:hAnsiTheme="majorHAnsi" w:cs="Helvetica"/>
          <w:color w:val="000000"/>
        </w:rPr>
        <w:t>]</w:t>
      </w: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 xml:space="preserve">Chief Controller </w:t>
      </w:r>
      <w:proofErr w:type="gramStart"/>
      <w:r w:rsidRPr="00CE0637">
        <w:rPr>
          <w:rFonts w:asciiTheme="majorHAnsi" w:hAnsiTheme="majorHAnsi" w:cs="Helvetica"/>
          <w:color w:val="000000"/>
        </w:rPr>
        <w:t>Of</w:t>
      </w:r>
      <w:proofErr w:type="gramEnd"/>
      <w:r w:rsidRPr="00CE0637">
        <w:rPr>
          <w:rFonts w:asciiTheme="majorHAnsi" w:hAnsiTheme="majorHAnsi" w:cs="Helvetica"/>
          <w:color w:val="000000"/>
        </w:rPr>
        <w:t xml:space="preserve"> Purchase </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 xml:space="preserve">Pre-Qualification </w:t>
      </w:r>
      <w:proofErr w:type="gramStart"/>
      <w:r w:rsidRPr="00CE0637">
        <w:rPr>
          <w:rFonts w:asciiTheme="majorHAnsi" w:hAnsiTheme="majorHAnsi" w:cs="Helvetica-Bold"/>
          <w:b/>
          <w:bCs/>
          <w:color w:val="000000"/>
          <w:u w:val="single"/>
        </w:rPr>
        <w:t>Criteria</w:t>
      </w:r>
      <w:r w:rsidRPr="00CE0637">
        <w:rPr>
          <w:rFonts w:asciiTheme="majorHAnsi" w:hAnsiTheme="majorHAnsi" w:cs="Helvetica-Bold"/>
          <w:b/>
          <w:bCs/>
          <w:color w:val="000000"/>
        </w:rPr>
        <w:t xml:space="preserve"> :</w:t>
      </w:r>
      <w:proofErr w:type="gramEnd"/>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DC4D00" w:rsidRDefault="00DB79BD" w:rsidP="00FC4C37">
      <w:pPr>
        <w:pStyle w:val="ListParagraph"/>
        <w:numPr>
          <w:ilvl w:val="0"/>
          <w:numId w:val="4"/>
        </w:numPr>
        <w:autoSpaceDE w:val="0"/>
        <w:autoSpaceDN w:val="0"/>
        <w:adjustRightInd w:val="0"/>
        <w:spacing w:after="0" w:line="240" w:lineRule="auto"/>
        <w:jc w:val="both"/>
        <w:rPr>
          <w:rFonts w:asciiTheme="majorHAnsi" w:hAnsiTheme="majorHAnsi" w:cs="Helvetica"/>
        </w:rPr>
      </w:pPr>
      <w:r>
        <w:rPr>
          <w:rFonts w:asciiTheme="majorHAnsi" w:hAnsiTheme="majorHAnsi" w:cs="Helvetica"/>
        </w:rPr>
        <w:t>Bidder should quote as per enquiry Make &amp; Model only. Failing which offer will be rejected</w:t>
      </w:r>
      <w:r w:rsidR="00FC4C37" w:rsidRPr="00FC4C37">
        <w:rPr>
          <w:rFonts w:asciiTheme="majorHAnsi" w:hAnsiTheme="majorHAnsi" w:cs="Helvetica"/>
        </w:rPr>
        <w:t>.</w:t>
      </w:r>
    </w:p>
    <w:p w:rsidR="00DB79BD" w:rsidRPr="00FC4C37" w:rsidRDefault="00DB79BD" w:rsidP="00FC4C37">
      <w:pPr>
        <w:pStyle w:val="ListParagraph"/>
        <w:numPr>
          <w:ilvl w:val="0"/>
          <w:numId w:val="4"/>
        </w:numPr>
        <w:autoSpaceDE w:val="0"/>
        <w:autoSpaceDN w:val="0"/>
        <w:adjustRightInd w:val="0"/>
        <w:spacing w:after="0" w:line="240" w:lineRule="auto"/>
        <w:jc w:val="both"/>
        <w:rPr>
          <w:rFonts w:asciiTheme="majorHAnsi" w:hAnsiTheme="majorHAnsi" w:cs="Helvetica"/>
        </w:rPr>
      </w:pPr>
      <w:r>
        <w:rPr>
          <w:rFonts w:asciiTheme="majorHAnsi" w:hAnsiTheme="majorHAnsi" w:cs="Helvetica"/>
        </w:rPr>
        <w:t xml:space="preserve">Bidder should be Manufacturer or </w:t>
      </w:r>
      <w:proofErr w:type="gramStart"/>
      <w:r>
        <w:rPr>
          <w:rFonts w:asciiTheme="majorHAnsi" w:hAnsiTheme="majorHAnsi" w:cs="Helvetica"/>
        </w:rPr>
        <w:t>Authorized</w:t>
      </w:r>
      <w:proofErr w:type="gramEnd"/>
      <w:r>
        <w:rPr>
          <w:rFonts w:asciiTheme="majorHAnsi" w:hAnsiTheme="majorHAnsi" w:cs="Helvetica"/>
        </w:rPr>
        <w:t xml:space="preserve"> dealer of Manufacturer.</w:t>
      </w: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FC4C37" w:rsidRDefault="00165CFF" w:rsidP="00FC4C37">
      <w:pPr>
        <w:pStyle w:val="ListParagraph"/>
        <w:numPr>
          <w:ilvl w:val="0"/>
          <w:numId w:val="4"/>
        </w:numPr>
        <w:autoSpaceDE w:val="0"/>
        <w:autoSpaceDN w:val="0"/>
        <w:adjustRightInd w:val="0"/>
        <w:spacing w:after="0" w:line="240" w:lineRule="auto"/>
        <w:jc w:val="both"/>
        <w:rPr>
          <w:rFonts w:asciiTheme="majorHAnsi" w:hAnsiTheme="majorHAnsi" w:cs="Helvetica"/>
        </w:rPr>
      </w:pPr>
      <w:r w:rsidRPr="00FC4C37">
        <w:rPr>
          <w:rFonts w:asciiTheme="majorHAnsi" w:hAnsiTheme="majorHAnsi" w:cs="Helvetica"/>
        </w:rPr>
        <w:t xml:space="preserve">Bidder should be submitting a valid authorized dealership certificate along with offer. </w:t>
      </w:r>
      <w:r w:rsidR="003D053B" w:rsidRPr="00FC4C37">
        <w:rPr>
          <w:rFonts w:asciiTheme="majorHAnsi" w:hAnsiTheme="majorHAnsi" w:cs="Helvetica"/>
        </w:rPr>
        <w:t>Failing which</w:t>
      </w:r>
      <w:r w:rsidR="00FC4C37" w:rsidRPr="00FC4C37">
        <w:rPr>
          <w:rFonts w:asciiTheme="majorHAnsi" w:hAnsiTheme="majorHAnsi" w:cs="Helvetica"/>
        </w:rPr>
        <w:t xml:space="preserve"> </w:t>
      </w:r>
      <w:r w:rsidRPr="00FC4C37">
        <w:rPr>
          <w:rFonts w:asciiTheme="majorHAnsi" w:hAnsiTheme="majorHAnsi" w:cs="Helvetica"/>
        </w:rPr>
        <w:t xml:space="preserve">offer </w:t>
      </w:r>
      <w:r w:rsidR="00FC4C37">
        <w:rPr>
          <w:rFonts w:asciiTheme="majorHAnsi" w:hAnsiTheme="majorHAnsi" w:cs="Helvetica"/>
        </w:rPr>
        <w:t>will be rejected.</w:t>
      </w:r>
    </w:p>
    <w:p w:rsidR="00FC4C37" w:rsidRPr="00FC4C37" w:rsidRDefault="00FC4C37" w:rsidP="00FC4C37">
      <w:pPr>
        <w:pStyle w:val="ListParagraph"/>
        <w:rPr>
          <w:rFonts w:asciiTheme="majorHAnsi" w:hAnsiTheme="majorHAnsi" w:cs="Helvetica"/>
          <w:sz w:val="14"/>
        </w:rPr>
      </w:pPr>
    </w:p>
    <w:p w:rsidR="00267AA1" w:rsidRPr="0039133D" w:rsidRDefault="00267AA1" w:rsidP="0039133D">
      <w:pPr>
        <w:autoSpaceDE w:val="0"/>
        <w:autoSpaceDN w:val="0"/>
        <w:adjustRightInd w:val="0"/>
        <w:spacing w:after="0" w:line="240" w:lineRule="auto"/>
        <w:jc w:val="both"/>
        <w:rPr>
          <w:rFonts w:asciiTheme="majorHAnsi" w:hAnsiTheme="majorHAnsi" w:cs="Helvetica"/>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proofErr w:type="spellStart"/>
      <w:r w:rsidRPr="00CE0637">
        <w:rPr>
          <w:rFonts w:asciiTheme="majorHAnsi" w:hAnsiTheme="majorHAnsi" w:cs="Helvetica"/>
          <w:color w:val="000000"/>
        </w:rPr>
        <w:t>C.Mathivanan</w:t>
      </w:r>
      <w:proofErr w:type="spellEnd"/>
      <w:r w:rsidR="000F354B">
        <w:rPr>
          <w:rFonts w:asciiTheme="majorHAnsi" w:hAnsiTheme="majorHAnsi" w:cs="Helvetica"/>
          <w:color w:val="000000"/>
        </w:rPr>
        <w:t>]</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 xml:space="preserve">   Chief Controller </w:t>
      </w:r>
      <w:proofErr w:type="gramStart"/>
      <w:r w:rsidRPr="00CE0637">
        <w:rPr>
          <w:rFonts w:asciiTheme="majorHAnsi" w:hAnsiTheme="majorHAnsi" w:cs="Helvetica"/>
          <w:color w:val="000000"/>
        </w:rPr>
        <w:t>Of</w:t>
      </w:r>
      <w:proofErr w:type="gramEnd"/>
      <w:r w:rsidRPr="00CE0637">
        <w:rPr>
          <w:rFonts w:asciiTheme="majorHAnsi" w:hAnsiTheme="majorHAnsi" w:cs="Helvetica"/>
          <w:color w:val="000000"/>
        </w:rPr>
        <w:t xml:space="preserve"> Purchase </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74D2" w:rsidRDefault="004C74D2" w:rsidP="00DC4D00">
      <w:pPr>
        <w:spacing w:after="0" w:line="240" w:lineRule="auto"/>
      </w:pPr>
      <w:r>
        <w:separator/>
      </w:r>
    </w:p>
  </w:endnote>
  <w:endnote w:type="continuationSeparator" w:id="1">
    <w:p w:rsidR="004C74D2" w:rsidRDefault="004C74D2"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4698"/>
    </w:tblGrid>
    <w:tr w:rsidR="007C2265" w:rsidTr="007C2265">
      <w:tc>
        <w:tcPr>
          <w:tcW w:w="4878" w:type="dxa"/>
        </w:tcPr>
        <w:p w:rsidR="007C2265" w:rsidRPr="007C2265" w:rsidRDefault="007C2265">
          <w:pPr>
            <w:pStyle w:val="Footer"/>
            <w:jc w:val="right"/>
            <w:rPr>
              <w:rFonts w:asciiTheme="majorHAnsi" w:hAnsiTheme="majorHAnsi"/>
              <w:b/>
              <w:sz w:val="32"/>
              <w:szCs w:val="32"/>
            </w:rPr>
          </w:pPr>
          <w:r w:rsidRPr="007C2265">
            <w:rPr>
              <w:rFonts w:asciiTheme="majorHAnsi" w:hAnsiTheme="majorHAnsi"/>
            </w:rPr>
            <w:t>Page No.</w:t>
          </w:r>
          <w:r w:rsidR="00A559C2" w:rsidRPr="007C2265">
            <w:rPr>
              <w:rFonts w:asciiTheme="majorHAnsi" w:hAnsiTheme="majorHAnsi"/>
            </w:rPr>
            <w:fldChar w:fldCharType="begin"/>
          </w:r>
          <w:r w:rsidRPr="007C2265">
            <w:rPr>
              <w:rFonts w:asciiTheme="majorHAnsi" w:hAnsiTheme="majorHAnsi"/>
            </w:rPr>
            <w:instrText xml:space="preserve"> PAGE   \* MERGEFORMAT </w:instrText>
          </w:r>
          <w:r w:rsidR="00A559C2" w:rsidRPr="007C2265">
            <w:rPr>
              <w:rFonts w:asciiTheme="majorHAnsi" w:hAnsiTheme="majorHAnsi"/>
            </w:rPr>
            <w:fldChar w:fldCharType="separate"/>
          </w:r>
          <w:r w:rsidR="00010B52" w:rsidRPr="00010B52">
            <w:rPr>
              <w:rFonts w:asciiTheme="majorHAnsi" w:hAnsiTheme="majorHAnsi"/>
              <w:b/>
              <w:noProof/>
              <w:sz w:val="32"/>
              <w:szCs w:val="32"/>
            </w:rPr>
            <w:t>2</w:t>
          </w:r>
          <w:r w:rsidR="00A559C2" w:rsidRPr="007C2265">
            <w:rPr>
              <w:rFonts w:asciiTheme="majorHAnsi" w:hAnsiTheme="majorHAnsi"/>
            </w:rPr>
            <w:fldChar w:fldCharType="end"/>
          </w:r>
        </w:p>
      </w:tc>
      <w:tc>
        <w:tcPr>
          <w:tcW w:w="4698" w:type="dxa"/>
        </w:tcPr>
        <w:p w:rsidR="007C2265" w:rsidRDefault="007C2265">
          <w:pPr>
            <w:pStyle w:val="Footer"/>
          </w:pPr>
        </w:p>
      </w:tc>
    </w:tr>
  </w:tbl>
  <w:p w:rsidR="007C2265" w:rsidRDefault="007C226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74D2" w:rsidRDefault="004C74D2" w:rsidP="00DC4D00">
      <w:pPr>
        <w:spacing w:after="0" w:line="240" w:lineRule="auto"/>
      </w:pPr>
      <w:r>
        <w:separator/>
      </w:r>
    </w:p>
  </w:footnote>
  <w:footnote w:type="continuationSeparator" w:id="1">
    <w:p w:rsidR="004C74D2" w:rsidRDefault="004C74D2"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265" w:rsidRPr="007C2265" w:rsidRDefault="007C2265">
    <w:pPr>
      <w:pStyle w:val="Header"/>
      <w:rPr>
        <w:rFonts w:asciiTheme="majorHAnsi" w:hAnsiTheme="majorHAnsi"/>
        <w:u w:val="single"/>
      </w:rPr>
    </w:pPr>
    <w:r w:rsidRPr="007C2265">
      <w:rPr>
        <w:rFonts w:asciiTheme="majorHAnsi" w:hAnsiTheme="majorHAnsi"/>
        <w:u w:val="single"/>
      </w:rPr>
      <w:t>E</w:t>
    </w:r>
    <w:r w:rsidR="00010B52">
      <w:rPr>
        <w:rFonts w:asciiTheme="majorHAnsi" w:hAnsiTheme="majorHAnsi"/>
        <w:u w:val="single"/>
      </w:rPr>
      <w:t>nquiry No: 2/PE170837/1 Dated 21.10</w:t>
    </w:r>
    <w:r w:rsidRPr="007C2265">
      <w:rPr>
        <w:rFonts w:asciiTheme="majorHAnsi" w:hAnsiTheme="majorHAnsi"/>
        <w:u w:val="single"/>
      </w:rPr>
      <w:t>.2017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useFELayout/>
  </w:compat>
  <w:rsids>
    <w:rsidRoot w:val="00DC4D00"/>
    <w:rsid w:val="00010B52"/>
    <w:rsid w:val="00024446"/>
    <w:rsid w:val="00037DDE"/>
    <w:rsid w:val="000805C0"/>
    <w:rsid w:val="00093196"/>
    <w:rsid w:val="000F354B"/>
    <w:rsid w:val="00144DCE"/>
    <w:rsid w:val="00165CFF"/>
    <w:rsid w:val="001A7418"/>
    <w:rsid w:val="001A78FA"/>
    <w:rsid w:val="001E7560"/>
    <w:rsid w:val="001F0025"/>
    <w:rsid w:val="002126D0"/>
    <w:rsid w:val="00230BD3"/>
    <w:rsid w:val="00250A3E"/>
    <w:rsid w:val="00267AA1"/>
    <w:rsid w:val="00272AC3"/>
    <w:rsid w:val="002836E2"/>
    <w:rsid w:val="0029587F"/>
    <w:rsid w:val="002C2F15"/>
    <w:rsid w:val="002D434C"/>
    <w:rsid w:val="00303D5C"/>
    <w:rsid w:val="003307F4"/>
    <w:rsid w:val="00356AA0"/>
    <w:rsid w:val="00363EEB"/>
    <w:rsid w:val="0039133D"/>
    <w:rsid w:val="003D053B"/>
    <w:rsid w:val="004003EB"/>
    <w:rsid w:val="00426723"/>
    <w:rsid w:val="00441B18"/>
    <w:rsid w:val="00474511"/>
    <w:rsid w:val="0049481B"/>
    <w:rsid w:val="004C74D2"/>
    <w:rsid w:val="005523E6"/>
    <w:rsid w:val="00555F0A"/>
    <w:rsid w:val="00577062"/>
    <w:rsid w:val="005811E8"/>
    <w:rsid w:val="005A3DED"/>
    <w:rsid w:val="005E6537"/>
    <w:rsid w:val="006209A1"/>
    <w:rsid w:val="0063389B"/>
    <w:rsid w:val="006375CB"/>
    <w:rsid w:val="006949EC"/>
    <w:rsid w:val="006F28B0"/>
    <w:rsid w:val="00726006"/>
    <w:rsid w:val="007760D1"/>
    <w:rsid w:val="007A4917"/>
    <w:rsid w:val="007C2265"/>
    <w:rsid w:val="00843671"/>
    <w:rsid w:val="00884C4E"/>
    <w:rsid w:val="008F5D9D"/>
    <w:rsid w:val="00903B23"/>
    <w:rsid w:val="009421C0"/>
    <w:rsid w:val="009D075E"/>
    <w:rsid w:val="00A1271D"/>
    <w:rsid w:val="00A24D33"/>
    <w:rsid w:val="00A36057"/>
    <w:rsid w:val="00A559C2"/>
    <w:rsid w:val="00A709AB"/>
    <w:rsid w:val="00A83425"/>
    <w:rsid w:val="00A8554E"/>
    <w:rsid w:val="00AC0E14"/>
    <w:rsid w:val="00AF52C5"/>
    <w:rsid w:val="00B146FB"/>
    <w:rsid w:val="00B16A6D"/>
    <w:rsid w:val="00B20690"/>
    <w:rsid w:val="00B62BCC"/>
    <w:rsid w:val="00BB132C"/>
    <w:rsid w:val="00BC1A59"/>
    <w:rsid w:val="00BC7D81"/>
    <w:rsid w:val="00C17DAD"/>
    <w:rsid w:val="00C52C21"/>
    <w:rsid w:val="00C57B93"/>
    <w:rsid w:val="00C73114"/>
    <w:rsid w:val="00C80DDC"/>
    <w:rsid w:val="00C94722"/>
    <w:rsid w:val="00CB6BEA"/>
    <w:rsid w:val="00CE0637"/>
    <w:rsid w:val="00D00298"/>
    <w:rsid w:val="00D02040"/>
    <w:rsid w:val="00D32915"/>
    <w:rsid w:val="00D510A5"/>
    <w:rsid w:val="00D71C7B"/>
    <w:rsid w:val="00D94054"/>
    <w:rsid w:val="00DB79BD"/>
    <w:rsid w:val="00DC4D00"/>
    <w:rsid w:val="00E1484D"/>
    <w:rsid w:val="00ED5E6E"/>
    <w:rsid w:val="00EE4F15"/>
    <w:rsid w:val="00F73C89"/>
    <w:rsid w:val="00F866EB"/>
    <w:rsid w:val="00F90FAE"/>
    <w:rsid w:val="00FB225A"/>
    <w:rsid w:val="00FC4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4</Pages>
  <Words>1234</Words>
  <Characters>7035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78</cp:revision>
  <dcterms:created xsi:type="dcterms:W3CDTF">2017-10-21T07:11:00Z</dcterms:created>
  <dcterms:modified xsi:type="dcterms:W3CDTF">2017-11-02T06:54:00Z</dcterms:modified>
</cp:coreProperties>
</file>